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E365B8" w14:textId="7913A4DA" w:rsidR="0040588D" w:rsidRPr="0040588D" w:rsidRDefault="0040588D" w:rsidP="0040588D">
      <w:pPr>
        <w:shd w:val="clear" w:color="auto" w:fill="FFFFFF"/>
        <w:jc w:val="center"/>
        <w:rPr>
          <w:b/>
          <w:bCs/>
        </w:rPr>
      </w:pPr>
      <w:r w:rsidRPr="0040588D">
        <w:rPr>
          <w:b/>
          <w:bCs/>
        </w:rPr>
        <w:t>Treasurer’s Report for Bedford BCS Branch AGM on 14 September 2020</w:t>
      </w:r>
    </w:p>
    <w:p w14:paraId="51342776" w14:textId="77777777" w:rsidR="0040588D" w:rsidRDefault="0040588D" w:rsidP="004C4684">
      <w:pPr>
        <w:shd w:val="clear" w:color="auto" w:fill="FFFFFF"/>
      </w:pPr>
    </w:p>
    <w:p w14:paraId="5B4C0BD7" w14:textId="1503E350" w:rsidR="00DF1C53" w:rsidRDefault="00DF1C53" w:rsidP="004C4684">
      <w:pPr>
        <w:shd w:val="clear" w:color="auto" w:fill="FFFFFF"/>
      </w:pPr>
      <w:r>
        <w:t>Everything is satisfactory.</w:t>
      </w:r>
    </w:p>
    <w:p w14:paraId="36B579E0" w14:textId="12E42D9A" w:rsidR="00DF1C53" w:rsidRDefault="00DF1C53" w:rsidP="004C4684">
      <w:pPr>
        <w:shd w:val="clear" w:color="auto" w:fill="FFFFFF"/>
      </w:pPr>
      <w:r>
        <w:t xml:space="preserve">In March 2020 we bid for £3317 for our budget net running costs for September 2020 to August 2021. This included </w:t>
      </w:r>
      <w:r w:rsidR="003227C2">
        <w:t xml:space="preserve">income of 20 * £10 and expenditure of £450 for the summer 2021 visit to The National Museum </w:t>
      </w:r>
      <w:proofErr w:type="gramStart"/>
      <w:r w:rsidR="003227C2">
        <w:t>Of</w:t>
      </w:r>
      <w:proofErr w:type="gramEnd"/>
      <w:r w:rsidR="003227C2">
        <w:t xml:space="preserve"> Computing</w:t>
      </w:r>
      <w:r w:rsidR="0087682A">
        <w:t xml:space="preserve"> (TNMOC)</w:t>
      </w:r>
      <w:r w:rsidR="003227C2">
        <w:t xml:space="preserve"> – a</w:t>
      </w:r>
      <w:r w:rsidR="00257769">
        <w:t>n</w:t>
      </w:r>
      <w:r w:rsidR="003227C2">
        <w:t xml:space="preserve"> increase on previous years. It also included £145</w:t>
      </w:r>
      <w:r w:rsidR="0093079D">
        <w:t>0</w:t>
      </w:r>
      <w:r w:rsidR="003227C2">
        <w:t xml:space="preserve"> for the Schools Challenge Competition; and £850 for four university student prizes; as well as the usual expenditure on meetings with some increase in case the hotel charged us more</w:t>
      </w:r>
      <w:r w:rsidR="0087682A">
        <w:t xml:space="preserve"> for room hire and catering.</w:t>
      </w:r>
      <w:r w:rsidR="003227C2">
        <w:t xml:space="preserve"> These figures are net of VAT, assuming HQ claims the VAT back.</w:t>
      </w:r>
    </w:p>
    <w:p w14:paraId="12CD84DD" w14:textId="7836F548" w:rsidR="00DF1C53" w:rsidRDefault="003227C2" w:rsidP="004C4684">
      <w:pPr>
        <w:shd w:val="clear" w:color="auto" w:fill="FFFFFF"/>
      </w:pPr>
      <w:r>
        <w:t xml:space="preserve">On 1st September we were told </w:t>
      </w:r>
      <w:r w:rsidR="00257769">
        <w:t xml:space="preserve">that for 2020/21 </w:t>
      </w:r>
      <w:r>
        <w:t xml:space="preserve">we had been allocated £2969.92. The difference is that HQ reduced the </w:t>
      </w:r>
      <w:r w:rsidR="0087682A">
        <w:t xml:space="preserve">bid by more than the bid increase in meetings room hire and catering, and indeed </w:t>
      </w:r>
      <w:r w:rsidR="0093079D">
        <w:t xml:space="preserve">reduced it </w:t>
      </w:r>
      <w:r w:rsidR="0087682A">
        <w:t xml:space="preserve">to less than the actual hotel costs per meeting in 2019 to 2020. We can live with that by perhaps having fewer meetings at the hotel </w:t>
      </w:r>
      <w:r w:rsidR="00257769">
        <w:t>and/</w:t>
      </w:r>
      <w:r w:rsidR="0087682A">
        <w:t>or making savings elsewhere.</w:t>
      </w:r>
    </w:p>
    <w:p w14:paraId="45267329" w14:textId="386BEF93" w:rsidR="00DF1C53" w:rsidRDefault="00257769" w:rsidP="004C4684">
      <w:pPr>
        <w:shd w:val="clear" w:color="auto" w:fill="FFFFFF"/>
      </w:pPr>
      <w:r>
        <w:t>E</w:t>
      </w:r>
      <w:r w:rsidR="001F3E8A">
        <w:t xml:space="preserve">arly in the development of the coronavirus situation, </w:t>
      </w:r>
      <w:r w:rsidR="0087682A">
        <w:t>I predicted to HQ that there would be reduced expenditure because of coronavirus effects – eg no TNMOC visit</w:t>
      </w:r>
      <w:r w:rsidR="0074620C">
        <w:t>;</w:t>
      </w:r>
      <w:r w:rsidR="0087682A">
        <w:t xml:space="preserve"> no meeting to present prizes to the schools</w:t>
      </w:r>
      <w:r w:rsidR="0074620C">
        <w:t>;</w:t>
      </w:r>
      <w:r w:rsidR="0087682A">
        <w:t xml:space="preserve"> a</w:t>
      </w:r>
      <w:r w:rsidR="001F3E8A">
        <w:t>n</w:t>
      </w:r>
      <w:r w:rsidR="0087682A">
        <w:t>d fewer normal meetings</w:t>
      </w:r>
      <w:r w:rsidR="0074620C">
        <w:t xml:space="preserve"> so less Room Hire and Catering</w:t>
      </w:r>
      <w:r w:rsidR="0087682A">
        <w:t>. I also suggested to HQ that they shou</w:t>
      </w:r>
      <w:r w:rsidR="001F3E8A">
        <w:t>ld nationally adjust the expected totals of the branches as the coronavirus situation evolved, rather than expect each branch Treasurer to continually submit estimates of possible</w:t>
      </w:r>
      <w:r w:rsidR="0093079D">
        <w:t xml:space="preserve"> or expected</w:t>
      </w:r>
      <w:r w:rsidR="001F3E8A">
        <w:t xml:space="preserve"> changes. They accepted that suggestion.</w:t>
      </w:r>
    </w:p>
    <w:p w14:paraId="44892A03" w14:textId="4D4861E1" w:rsidR="00562B50" w:rsidRDefault="001F3E8A" w:rsidP="004C4684">
      <w:pPr>
        <w:shd w:val="clear" w:color="auto" w:fill="FFFFFF"/>
      </w:pPr>
      <w:r>
        <w:t>Our outturn for the 2019 to 2020 year was far less than the budget allocation we had bid for in April 2019 and were allocated. I only have the actual figures to the end of July 2020</w:t>
      </w:r>
      <w:r w:rsidR="00257769">
        <w:t>, received 25th August</w:t>
      </w:r>
      <w:r>
        <w:t xml:space="preserve">. </w:t>
      </w:r>
      <w:r w:rsidR="00562B50">
        <w:t xml:space="preserve">The totals </w:t>
      </w:r>
      <w:r w:rsidR="0074620C">
        <w:t xml:space="preserve">up to the end of July </w:t>
      </w:r>
      <w:r w:rsidR="00562B50">
        <w:t>were:</w:t>
      </w:r>
    </w:p>
    <w:p w14:paraId="64DA8639" w14:textId="62DC403A" w:rsidR="00562B50" w:rsidRDefault="00562B50" w:rsidP="004C4684">
      <w:pPr>
        <w:shd w:val="clear" w:color="auto" w:fill="FFFFFF"/>
      </w:pPr>
      <w:r>
        <w:t>* income was zero against an expected £100</w:t>
      </w:r>
    </w:p>
    <w:p w14:paraId="48F38F44" w14:textId="4C89FB36" w:rsidR="00562B50" w:rsidRDefault="00562B50" w:rsidP="004C4684">
      <w:pPr>
        <w:shd w:val="clear" w:color="auto" w:fill="FFFFFF"/>
      </w:pPr>
      <w:r>
        <w:t>* expenditure</w:t>
      </w:r>
      <w:r w:rsidR="00EF1F48">
        <w:t xml:space="preserve"> was</w:t>
      </w:r>
      <w:r>
        <w:t xml:space="preserve"> £1124.48 against an expected £3232 </w:t>
      </w:r>
      <w:r w:rsidR="00257769">
        <w:t>–</w:t>
      </w:r>
      <w:r>
        <w:t xml:space="preserve"> see below for details.</w:t>
      </w:r>
    </w:p>
    <w:p w14:paraId="78ED9E9B" w14:textId="6EAAF757" w:rsidR="00402D19" w:rsidRDefault="001F3E8A" w:rsidP="004C4684">
      <w:pPr>
        <w:shd w:val="clear" w:color="auto" w:fill="FFFFFF"/>
      </w:pPr>
      <w:r>
        <w:t xml:space="preserve">The main </w:t>
      </w:r>
      <w:r w:rsidR="00EF1F48">
        <w:t>differences</w:t>
      </w:r>
      <w:r>
        <w:t xml:space="preserve"> were</w:t>
      </w:r>
      <w:r w:rsidR="00402D19">
        <w:t>:</w:t>
      </w:r>
    </w:p>
    <w:p w14:paraId="0327D213" w14:textId="74154101" w:rsidR="00402D19" w:rsidRDefault="00402D19" w:rsidP="004C4684">
      <w:pPr>
        <w:shd w:val="clear" w:color="auto" w:fill="FFFFFF"/>
      </w:pPr>
      <w:r>
        <w:t>*</w:t>
      </w:r>
      <w:r w:rsidR="001F3E8A">
        <w:t xml:space="preserve"> the whole of the TNMOC</w:t>
      </w:r>
      <w:r w:rsidR="00562B50">
        <w:t xml:space="preserve"> income £100 and expenditure £400</w:t>
      </w:r>
      <w:r w:rsidR="00257769">
        <w:t xml:space="preserve"> did not occur</w:t>
      </w:r>
    </w:p>
    <w:p w14:paraId="7BF89D05" w14:textId="47FD6B5D" w:rsidR="00402D19" w:rsidRPr="00402D19" w:rsidRDefault="00402D19" w:rsidP="00402D19">
      <w:pPr>
        <w:shd w:val="clear" w:color="auto" w:fill="FFFFFF"/>
      </w:pPr>
      <w:r>
        <w:t>*</w:t>
      </w:r>
      <w:r w:rsidR="001F3E8A">
        <w:t xml:space="preserve"> university student prizes</w:t>
      </w:r>
      <w:r>
        <w:t xml:space="preserve"> </w:t>
      </w:r>
      <w:r>
        <w:t>actual £290 not £850</w:t>
      </w:r>
      <w:r>
        <w:t xml:space="preserve"> – presumably some universities did not make award</w:t>
      </w:r>
      <w:r w:rsidR="003714A3">
        <w:t>s</w:t>
      </w:r>
      <w:r>
        <w:t xml:space="preserve"> as expected</w:t>
      </w:r>
      <w:r w:rsidR="0074620C">
        <w:t xml:space="preserve"> and/or some student prize winners did not spend the whole of their prize money</w:t>
      </w:r>
    </w:p>
    <w:p w14:paraId="5E1911AE" w14:textId="3698D94C" w:rsidR="00402D19" w:rsidRDefault="00402D19" w:rsidP="004C4684">
      <w:pPr>
        <w:shd w:val="clear" w:color="auto" w:fill="FFFFFF"/>
      </w:pPr>
      <w:r>
        <w:t xml:space="preserve">* Schools Challenge Competition underspend </w:t>
      </w:r>
      <w:r w:rsidR="00257769">
        <w:t>through</w:t>
      </w:r>
      <w:r>
        <w:t xml:space="preserve"> no </w:t>
      </w:r>
      <w:proofErr w:type="gramStart"/>
      <w:r>
        <w:t>prizes</w:t>
      </w:r>
      <w:proofErr w:type="gramEnd"/>
      <w:r>
        <w:t xml:space="preserve"> presentation</w:t>
      </w:r>
      <w:r w:rsidR="00257769">
        <w:t xml:space="preserve"> meeting</w:t>
      </w:r>
      <w:r w:rsidR="009C6B44">
        <w:t xml:space="preserve">. </w:t>
      </w:r>
      <w:proofErr w:type="gramStart"/>
      <w:r w:rsidR="009C6B44">
        <w:t>Also</w:t>
      </w:r>
      <w:proofErr w:type="gramEnd"/>
      <w:r>
        <w:t xml:space="preserve"> the costs of prizes and engraving £252.08 + £50.42 Vat = £302.50</w:t>
      </w:r>
      <w:r w:rsidR="0074620C">
        <w:t>,</w:t>
      </w:r>
      <w:r>
        <w:t xml:space="preserve"> plus </w:t>
      </w:r>
      <w:r>
        <w:t xml:space="preserve">£55.41 + £11.08 Vat = £66.49 </w:t>
      </w:r>
      <w:r>
        <w:t xml:space="preserve">did not reach HQ early enough to be paid in July. </w:t>
      </w:r>
      <w:proofErr w:type="gramStart"/>
      <w:r>
        <w:t>Indeed</w:t>
      </w:r>
      <w:proofErr w:type="gramEnd"/>
      <w:r>
        <w:t xml:space="preserve"> </w:t>
      </w:r>
      <w:r w:rsidR="00562B50">
        <w:t xml:space="preserve">in late August </w:t>
      </w:r>
      <w:r>
        <w:t>it was not clear whether these two invoices would</w:t>
      </w:r>
      <w:r w:rsidR="00562B50">
        <w:t xml:space="preserve"> or would not</w:t>
      </w:r>
      <w:r>
        <w:t xml:space="preserve"> be paid in August before the end o</w:t>
      </w:r>
      <w:r w:rsidR="00562B50">
        <w:t xml:space="preserve">f </w:t>
      </w:r>
      <w:r>
        <w:t>the financial yea</w:t>
      </w:r>
      <w:r w:rsidR="00562B50">
        <w:t>r</w:t>
      </w:r>
      <w:r>
        <w:t xml:space="preserve"> or whether they would be accrued and paid in September.</w:t>
      </w:r>
      <w:r w:rsidR="00562B50">
        <w:t xml:space="preserve"> There will probably be a small expenditure in the next month or two to deliver the prizes to the schools, but without a</w:t>
      </w:r>
      <w:r w:rsidR="003714A3">
        <w:t>ny</w:t>
      </w:r>
      <w:r w:rsidR="00562B50">
        <w:t xml:space="preserve"> meeting. This</w:t>
      </w:r>
      <w:r w:rsidR="003714A3">
        <w:t xml:space="preserve"> travel</w:t>
      </w:r>
      <w:r w:rsidR="00562B50">
        <w:t xml:space="preserve"> can be covered by our 2020/21 allocation.</w:t>
      </w:r>
    </w:p>
    <w:p w14:paraId="4C35BE87" w14:textId="3D27B72D" w:rsidR="00257769" w:rsidRPr="00257769" w:rsidRDefault="00257769" w:rsidP="00257769">
      <w:pPr>
        <w:shd w:val="clear" w:color="auto" w:fill="FFFFFF"/>
      </w:pPr>
      <w:r>
        <w:t>* Room Hire £400 against an expected £608</w:t>
      </w:r>
    </w:p>
    <w:p w14:paraId="50BD13A4" w14:textId="1CD88683" w:rsidR="00402D19" w:rsidRDefault="00257769" w:rsidP="004C4684">
      <w:pPr>
        <w:shd w:val="clear" w:color="auto" w:fill="FFFFFF"/>
      </w:pPr>
      <w:r>
        <w:t>* Catering £216 against an expected £240</w:t>
      </w:r>
    </w:p>
    <w:p w14:paraId="37714D5D" w14:textId="77777777" w:rsidR="00EF1F48" w:rsidRDefault="00EF1F48" w:rsidP="004C4684">
      <w:pPr>
        <w:shd w:val="clear" w:color="auto" w:fill="FFFFFF"/>
      </w:pPr>
    </w:p>
    <w:p w14:paraId="7ABAAE6B" w14:textId="66C23482" w:rsidR="0040588D" w:rsidRDefault="0040588D" w:rsidP="0040588D">
      <w:pPr>
        <w:shd w:val="clear" w:color="auto" w:fill="FFFFFF"/>
      </w:pPr>
      <w:r>
        <w:t>Richard Maddison</w:t>
      </w:r>
    </w:p>
    <w:p w14:paraId="0F224D09" w14:textId="6297F5B9" w:rsidR="0040588D" w:rsidRDefault="0040588D" w:rsidP="0040588D">
      <w:pPr>
        <w:shd w:val="clear" w:color="auto" w:fill="FFFFFF"/>
      </w:pPr>
      <w:r>
        <w:t>13 September 2020</w:t>
      </w:r>
    </w:p>
    <w:sectPr w:rsidR="0040588D" w:rsidSect="005E1A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480" w:right="480" w:bottom="795" w:left="480" w:header="500" w:footer="400" w:gutter="0"/>
      <w:cols w:space="481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FB6A81" w14:textId="77777777" w:rsidR="00F3756B" w:rsidRDefault="00F3756B">
      <w:r>
        <w:separator/>
      </w:r>
    </w:p>
  </w:endnote>
  <w:endnote w:type="continuationSeparator" w:id="0">
    <w:p w14:paraId="4EAAA02A" w14:textId="77777777" w:rsidR="00F3756B" w:rsidRDefault="00F37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undrySterling-Book">
    <w:altName w:val="Courier New"/>
    <w:charset w:val="00"/>
    <w:family w:val="auto"/>
    <w:pitch w:val="variable"/>
    <w:sig w:usb0="800000A7" w:usb1="00000040" w:usb2="00000000" w:usb3="00000000" w:csb0="00000009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77B07E" w14:textId="77777777" w:rsidR="006378BF" w:rsidRDefault="00F61946">
    <w:pPr>
      <w:pStyle w:val="FooterevenArial10"/>
    </w:pPr>
    <w:r>
      <w:fldChar w:fldCharType="begin"/>
    </w:r>
    <w:r>
      <w:instrText xml:space="preserve"> PAGE </w:instrText>
    </w:r>
    <w:r>
      <w:fldChar w:fldCharType="separate"/>
    </w:r>
    <w:r w:rsidR="00A5629E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183F9D" w14:textId="77777777" w:rsidR="006378BF" w:rsidRDefault="00F61946">
    <w:pPr>
      <w:pStyle w:val="FooteroddArial10"/>
    </w:pPr>
    <w:r>
      <w:fldChar w:fldCharType="begin"/>
    </w:r>
    <w:r>
      <w:instrText xml:space="preserve"> PAGE </w:instrText>
    </w:r>
    <w:r>
      <w:fldChar w:fldCharType="separate"/>
    </w:r>
    <w:r w:rsidR="00A5629E">
      <w:rPr>
        <w:noProof/>
      </w:rPr>
      <w:t>3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54FF9F" w14:textId="77777777" w:rsidR="00A5629E" w:rsidRDefault="00A562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7888EE" w14:textId="77777777" w:rsidR="00F3756B" w:rsidRDefault="00F3756B">
      <w:r>
        <w:separator/>
      </w:r>
    </w:p>
  </w:footnote>
  <w:footnote w:type="continuationSeparator" w:id="0">
    <w:p w14:paraId="2E6BA8D4" w14:textId="77777777" w:rsidR="00F3756B" w:rsidRDefault="00F375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0AC431" w14:textId="77777777" w:rsidR="00A5629E" w:rsidRDefault="00A562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7F6913" w14:textId="77777777" w:rsidR="006378BF" w:rsidRDefault="006378B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00853A" w14:textId="77777777" w:rsidR="00A5629E" w:rsidRDefault="00A562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A31E61E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D46CDD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2070F2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30882E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364688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6" w15:restartNumberingAfterBreak="0">
    <w:nsid w:val="1A904371"/>
    <w:multiLevelType w:val="multilevel"/>
    <w:tmpl w:val="6EFC3588"/>
    <w:lvl w:ilvl="0">
      <w:start w:val="1"/>
      <w:numFmt w:val="decimal"/>
      <w:pStyle w:val="BCPABullet"/>
      <w:lvlText w:val="%1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87D6D74"/>
    <w:multiLevelType w:val="multilevel"/>
    <w:tmpl w:val="B6C08056"/>
    <w:lvl w:ilvl="0">
      <w:start w:val="1"/>
      <w:numFmt w:val="bullet"/>
      <w:pStyle w:val="List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B482478"/>
    <w:multiLevelType w:val="hybridMultilevel"/>
    <w:tmpl w:val="B2F29E40"/>
    <w:lvl w:ilvl="0" w:tplc="9432A918">
      <w:numFmt w:val="bullet"/>
      <w:pStyle w:val="BCPAbullet2017"/>
      <w:lvlText w:val=""/>
      <w:lvlJc w:val="left"/>
      <w:pPr>
        <w:ind w:left="48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9" w15:restartNumberingAfterBreak="0">
    <w:nsid w:val="2C2B2489"/>
    <w:multiLevelType w:val="hybridMultilevel"/>
    <w:tmpl w:val="B2285C0A"/>
    <w:lvl w:ilvl="0" w:tplc="5C905A9A">
      <w:start w:val="1"/>
      <w:numFmt w:val="decimal"/>
      <w:pStyle w:val="BCPAListnuimbered"/>
      <w:lvlText w:val="%1."/>
      <w:lvlJc w:val="left"/>
      <w:pPr>
        <w:ind w:left="12960" w:hanging="360"/>
      </w:pPr>
    </w:lvl>
    <w:lvl w:ilvl="1" w:tplc="08090019" w:tentative="1">
      <w:start w:val="1"/>
      <w:numFmt w:val="lowerLetter"/>
      <w:lvlText w:val="%2."/>
      <w:lvlJc w:val="left"/>
      <w:pPr>
        <w:ind w:left="13680" w:hanging="360"/>
      </w:pPr>
    </w:lvl>
    <w:lvl w:ilvl="2" w:tplc="0809001B" w:tentative="1">
      <w:start w:val="1"/>
      <w:numFmt w:val="lowerRoman"/>
      <w:lvlText w:val="%3."/>
      <w:lvlJc w:val="right"/>
      <w:pPr>
        <w:ind w:left="14400" w:hanging="180"/>
      </w:pPr>
    </w:lvl>
    <w:lvl w:ilvl="3" w:tplc="0809000F" w:tentative="1">
      <w:start w:val="1"/>
      <w:numFmt w:val="decimal"/>
      <w:lvlText w:val="%4."/>
      <w:lvlJc w:val="left"/>
      <w:pPr>
        <w:ind w:left="15120" w:hanging="360"/>
      </w:pPr>
    </w:lvl>
    <w:lvl w:ilvl="4" w:tplc="08090019" w:tentative="1">
      <w:start w:val="1"/>
      <w:numFmt w:val="lowerLetter"/>
      <w:lvlText w:val="%5."/>
      <w:lvlJc w:val="left"/>
      <w:pPr>
        <w:ind w:left="15840" w:hanging="360"/>
      </w:pPr>
    </w:lvl>
    <w:lvl w:ilvl="5" w:tplc="0809001B" w:tentative="1">
      <w:start w:val="1"/>
      <w:numFmt w:val="lowerRoman"/>
      <w:lvlText w:val="%6."/>
      <w:lvlJc w:val="right"/>
      <w:pPr>
        <w:ind w:left="16560" w:hanging="180"/>
      </w:pPr>
    </w:lvl>
    <w:lvl w:ilvl="6" w:tplc="0809000F" w:tentative="1">
      <w:start w:val="1"/>
      <w:numFmt w:val="decimal"/>
      <w:lvlText w:val="%7."/>
      <w:lvlJc w:val="left"/>
      <w:pPr>
        <w:ind w:left="17280" w:hanging="360"/>
      </w:pPr>
    </w:lvl>
    <w:lvl w:ilvl="7" w:tplc="08090019" w:tentative="1">
      <w:start w:val="1"/>
      <w:numFmt w:val="lowerLetter"/>
      <w:lvlText w:val="%8."/>
      <w:lvlJc w:val="left"/>
      <w:pPr>
        <w:ind w:left="18000" w:hanging="360"/>
      </w:pPr>
    </w:lvl>
    <w:lvl w:ilvl="8" w:tplc="0809001B" w:tentative="1">
      <w:start w:val="1"/>
      <w:numFmt w:val="lowerRoman"/>
      <w:lvlText w:val="%9."/>
      <w:lvlJc w:val="right"/>
      <w:pPr>
        <w:ind w:left="18720" w:hanging="180"/>
      </w:pPr>
    </w:lvl>
  </w:abstractNum>
  <w:abstractNum w:abstractNumId="10" w15:restartNumberingAfterBreak="0">
    <w:nsid w:val="4A350D89"/>
    <w:multiLevelType w:val="hybridMultilevel"/>
    <w:tmpl w:val="BBE00CB6"/>
    <w:lvl w:ilvl="0" w:tplc="BEC65230">
      <w:start w:val="1"/>
      <w:numFmt w:val="bullet"/>
      <w:pStyle w:val="BCPAListBul10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EF30040"/>
    <w:multiLevelType w:val="hybridMultilevel"/>
    <w:tmpl w:val="6EA8B74E"/>
    <w:lvl w:ilvl="0" w:tplc="EF18144C">
      <w:start w:val="1"/>
      <w:numFmt w:val="decimal"/>
      <w:pStyle w:val="BCPAnum"/>
      <w:lvlText w:val="%1"/>
      <w:lvlJc w:val="left"/>
      <w:pPr>
        <w:ind w:left="8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7"/>
  </w:num>
  <w:num w:numId="8">
    <w:abstractNumId w:val="10"/>
  </w:num>
  <w:num w:numId="9">
    <w:abstractNumId w:val="10"/>
  </w:num>
  <w:num w:numId="10">
    <w:abstractNumId w:val="10"/>
  </w:num>
  <w:num w:numId="11">
    <w:abstractNumId w:val="10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5"/>
  </w:num>
  <w:num w:numId="25">
    <w:abstractNumId w:val="10"/>
  </w:num>
  <w:num w:numId="26">
    <w:abstractNumId w:val="9"/>
  </w:num>
  <w:num w:numId="27">
    <w:abstractNumId w:val="9"/>
  </w:num>
  <w:num w:numId="28">
    <w:abstractNumId w:val="9"/>
  </w:num>
  <w:num w:numId="29">
    <w:abstractNumId w:val="9"/>
  </w:num>
  <w:num w:numId="30">
    <w:abstractNumId w:val="9"/>
  </w:num>
  <w:num w:numId="31">
    <w:abstractNumId w:val="6"/>
  </w:num>
  <w:num w:numId="32">
    <w:abstractNumId w:val="6"/>
  </w:num>
  <w:num w:numId="33">
    <w:abstractNumId w:val="11"/>
  </w:num>
  <w:num w:numId="34">
    <w:abstractNumId w:val="6"/>
  </w:num>
  <w:num w:numId="35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4096" w:nlCheck="1" w:checkStyle="0"/>
  <w:proofState w:spelling="clean" w:grammar="clean"/>
  <w:attachedTemplate r:id="rId1"/>
  <w:stylePaneSortMethod w:val="0000"/>
  <w:defaultTabStop w:val="720"/>
  <w:hyphenationZone w:val="0"/>
  <w:doNotHyphenateCaps/>
  <w:evenAndOddHeaders/>
  <w:drawingGridHorizontalSpacing w:val="20"/>
  <w:drawingGridVerticalSpacing w:val="20"/>
  <w:displayHorizontalDrawingGridEvery w:val="2"/>
  <w:displayVerticalDrawingGridEvery w:val="2"/>
  <w:doNotShadeFormData/>
  <w:noPunctuationKerning/>
  <w:characterSpacingControl w:val="doNotCompress"/>
  <w:hdrShapeDefaults>
    <o:shapedefaults v:ext="edit" spidmax="2049" o:allowincell="f" fillcolor="white">
      <v:fill color="white"/>
      <v:textbox inset="0,0,0,0"/>
      <o:colormru v:ext="edit" colors="#ff7c80,#ff505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IPSpeechSession$" w:val="FALSE"/>
    <w:docVar w:name="IPSpeechSessionSaved$" w:val="FALSE"/>
    <w:docVar w:name="macroFlags" w:val="NNNN"/>
    <w:docVar w:name="VTDictating" w:val="FALSE"/>
    <w:docVar w:name="VTypeCAPFlag$" w:val="TRUE"/>
    <w:docVar w:name="VTypeLCFlag$" w:val="FALSE"/>
    <w:docVar w:name="VTypeNoSpaceFlag$" w:val="FALSE"/>
    <w:docVar w:name="VTypeUCFlag$" w:val="FALSE"/>
  </w:docVars>
  <w:rsids>
    <w:rsidRoot w:val="00AC5F64"/>
    <w:rsid w:val="0000069E"/>
    <w:rsid w:val="00004070"/>
    <w:rsid w:val="00015362"/>
    <w:rsid w:val="0002582E"/>
    <w:rsid w:val="00031EB1"/>
    <w:rsid w:val="00032A9E"/>
    <w:rsid w:val="00033D43"/>
    <w:rsid w:val="00034680"/>
    <w:rsid w:val="000363FF"/>
    <w:rsid w:val="00036D33"/>
    <w:rsid w:val="00036DF1"/>
    <w:rsid w:val="000443BB"/>
    <w:rsid w:val="00044E66"/>
    <w:rsid w:val="0005287B"/>
    <w:rsid w:val="000547EC"/>
    <w:rsid w:val="00060858"/>
    <w:rsid w:val="00064894"/>
    <w:rsid w:val="00083A8B"/>
    <w:rsid w:val="000863E7"/>
    <w:rsid w:val="000926E0"/>
    <w:rsid w:val="000A0662"/>
    <w:rsid w:val="000A631E"/>
    <w:rsid w:val="000A688D"/>
    <w:rsid w:val="000B4F5E"/>
    <w:rsid w:val="000B6150"/>
    <w:rsid w:val="000B7286"/>
    <w:rsid w:val="000C21A8"/>
    <w:rsid w:val="000C24F8"/>
    <w:rsid w:val="000C324E"/>
    <w:rsid w:val="000C538E"/>
    <w:rsid w:val="000D044A"/>
    <w:rsid w:val="000D3009"/>
    <w:rsid w:val="000D569E"/>
    <w:rsid w:val="000D5BDC"/>
    <w:rsid w:val="000D6539"/>
    <w:rsid w:val="000E5670"/>
    <w:rsid w:val="000F5746"/>
    <w:rsid w:val="00102CDF"/>
    <w:rsid w:val="00105C71"/>
    <w:rsid w:val="001063D4"/>
    <w:rsid w:val="0012109A"/>
    <w:rsid w:val="00124774"/>
    <w:rsid w:val="001270F8"/>
    <w:rsid w:val="00133AE8"/>
    <w:rsid w:val="001464B9"/>
    <w:rsid w:val="00151B72"/>
    <w:rsid w:val="00151E0B"/>
    <w:rsid w:val="00152870"/>
    <w:rsid w:val="00152A4D"/>
    <w:rsid w:val="001534DD"/>
    <w:rsid w:val="00157F89"/>
    <w:rsid w:val="00163D8D"/>
    <w:rsid w:val="00165B1D"/>
    <w:rsid w:val="0016794E"/>
    <w:rsid w:val="001704C6"/>
    <w:rsid w:val="00174467"/>
    <w:rsid w:val="00177598"/>
    <w:rsid w:val="00177EDC"/>
    <w:rsid w:val="00180694"/>
    <w:rsid w:val="0018103B"/>
    <w:rsid w:val="00187120"/>
    <w:rsid w:val="001878B3"/>
    <w:rsid w:val="00187F29"/>
    <w:rsid w:val="001904E1"/>
    <w:rsid w:val="001908E2"/>
    <w:rsid w:val="00190912"/>
    <w:rsid w:val="00192737"/>
    <w:rsid w:val="001A5F67"/>
    <w:rsid w:val="001B2136"/>
    <w:rsid w:val="001B6EB6"/>
    <w:rsid w:val="001C0830"/>
    <w:rsid w:val="001C1179"/>
    <w:rsid w:val="001C52F8"/>
    <w:rsid w:val="001C7A3F"/>
    <w:rsid w:val="001D34D4"/>
    <w:rsid w:val="001D3EA5"/>
    <w:rsid w:val="001D622A"/>
    <w:rsid w:val="001E011F"/>
    <w:rsid w:val="001E08E0"/>
    <w:rsid w:val="001E24A7"/>
    <w:rsid w:val="001E30CD"/>
    <w:rsid w:val="001E406A"/>
    <w:rsid w:val="001E4F4A"/>
    <w:rsid w:val="001F3B2C"/>
    <w:rsid w:val="001F3E8A"/>
    <w:rsid w:val="00200097"/>
    <w:rsid w:val="00202181"/>
    <w:rsid w:val="0020598E"/>
    <w:rsid w:val="00206059"/>
    <w:rsid w:val="002211F3"/>
    <w:rsid w:val="0022594B"/>
    <w:rsid w:val="00231C80"/>
    <w:rsid w:val="002359E4"/>
    <w:rsid w:val="00242F3F"/>
    <w:rsid w:val="00243D24"/>
    <w:rsid w:val="002442C7"/>
    <w:rsid w:val="00245874"/>
    <w:rsid w:val="002458D5"/>
    <w:rsid w:val="00247806"/>
    <w:rsid w:val="002501AE"/>
    <w:rsid w:val="002541DE"/>
    <w:rsid w:val="00257769"/>
    <w:rsid w:val="002641A4"/>
    <w:rsid w:val="00265574"/>
    <w:rsid w:val="00266214"/>
    <w:rsid w:val="00271190"/>
    <w:rsid w:val="00272CA0"/>
    <w:rsid w:val="00291D84"/>
    <w:rsid w:val="00292334"/>
    <w:rsid w:val="002936E2"/>
    <w:rsid w:val="002A20F4"/>
    <w:rsid w:val="002A4522"/>
    <w:rsid w:val="002A6644"/>
    <w:rsid w:val="002A792D"/>
    <w:rsid w:val="002B09AE"/>
    <w:rsid w:val="002B25AA"/>
    <w:rsid w:val="002B33BE"/>
    <w:rsid w:val="002B69FF"/>
    <w:rsid w:val="002C0762"/>
    <w:rsid w:val="002C1A30"/>
    <w:rsid w:val="002C5641"/>
    <w:rsid w:val="002C689B"/>
    <w:rsid w:val="002D3F6F"/>
    <w:rsid w:val="002F1242"/>
    <w:rsid w:val="002F2953"/>
    <w:rsid w:val="003019D3"/>
    <w:rsid w:val="00305C37"/>
    <w:rsid w:val="00310521"/>
    <w:rsid w:val="003143D1"/>
    <w:rsid w:val="00314B48"/>
    <w:rsid w:val="00315AF7"/>
    <w:rsid w:val="00322767"/>
    <w:rsid w:val="003227C2"/>
    <w:rsid w:val="00322E31"/>
    <w:rsid w:val="00324D43"/>
    <w:rsid w:val="0032565F"/>
    <w:rsid w:val="00325CBE"/>
    <w:rsid w:val="003300B2"/>
    <w:rsid w:val="0033060D"/>
    <w:rsid w:val="00331BDD"/>
    <w:rsid w:val="00331D69"/>
    <w:rsid w:val="003375AE"/>
    <w:rsid w:val="00341971"/>
    <w:rsid w:val="003432D5"/>
    <w:rsid w:val="00352288"/>
    <w:rsid w:val="0035328B"/>
    <w:rsid w:val="003605A2"/>
    <w:rsid w:val="003619F8"/>
    <w:rsid w:val="00363A63"/>
    <w:rsid w:val="00366035"/>
    <w:rsid w:val="0036690F"/>
    <w:rsid w:val="003714A3"/>
    <w:rsid w:val="00373B76"/>
    <w:rsid w:val="00373D77"/>
    <w:rsid w:val="00375B18"/>
    <w:rsid w:val="00381B91"/>
    <w:rsid w:val="00382AA9"/>
    <w:rsid w:val="00383023"/>
    <w:rsid w:val="0038528F"/>
    <w:rsid w:val="00385E05"/>
    <w:rsid w:val="003860B4"/>
    <w:rsid w:val="00392132"/>
    <w:rsid w:val="00396ECE"/>
    <w:rsid w:val="003A0715"/>
    <w:rsid w:val="003A232B"/>
    <w:rsid w:val="003B2913"/>
    <w:rsid w:val="003B2CD3"/>
    <w:rsid w:val="003C0DCC"/>
    <w:rsid w:val="003C3865"/>
    <w:rsid w:val="003C5995"/>
    <w:rsid w:val="003C7F74"/>
    <w:rsid w:val="003D191F"/>
    <w:rsid w:val="003D209B"/>
    <w:rsid w:val="003D24B0"/>
    <w:rsid w:val="003E3BD0"/>
    <w:rsid w:val="003E45A1"/>
    <w:rsid w:val="003E6EA1"/>
    <w:rsid w:val="003E73F4"/>
    <w:rsid w:val="003F09D1"/>
    <w:rsid w:val="003F3121"/>
    <w:rsid w:val="00402D19"/>
    <w:rsid w:val="0040588D"/>
    <w:rsid w:val="004065F4"/>
    <w:rsid w:val="00407F0F"/>
    <w:rsid w:val="00410906"/>
    <w:rsid w:val="004213A7"/>
    <w:rsid w:val="00427E3F"/>
    <w:rsid w:val="004309DA"/>
    <w:rsid w:val="00437547"/>
    <w:rsid w:val="00437761"/>
    <w:rsid w:val="00442C50"/>
    <w:rsid w:val="00447C60"/>
    <w:rsid w:val="004577C4"/>
    <w:rsid w:val="004644BF"/>
    <w:rsid w:val="004709D9"/>
    <w:rsid w:val="00473743"/>
    <w:rsid w:val="0047791B"/>
    <w:rsid w:val="00482CE4"/>
    <w:rsid w:val="004837FE"/>
    <w:rsid w:val="004873CE"/>
    <w:rsid w:val="00487A50"/>
    <w:rsid w:val="00490E03"/>
    <w:rsid w:val="00491A4E"/>
    <w:rsid w:val="00496E30"/>
    <w:rsid w:val="00497076"/>
    <w:rsid w:val="004A2328"/>
    <w:rsid w:val="004A2792"/>
    <w:rsid w:val="004A2A8C"/>
    <w:rsid w:val="004A38A6"/>
    <w:rsid w:val="004A7064"/>
    <w:rsid w:val="004B4065"/>
    <w:rsid w:val="004B5BF5"/>
    <w:rsid w:val="004B7591"/>
    <w:rsid w:val="004C4684"/>
    <w:rsid w:val="004C65F8"/>
    <w:rsid w:val="004D0604"/>
    <w:rsid w:val="004D35E2"/>
    <w:rsid w:val="004D40B0"/>
    <w:rsid w:val="004D6323"/>
    <w:rsid w:val="004D7B23"/>
    <w:rsid w:val="004E0F7C"/>
    <w:rsid w:val="004E194F"/>
    <w:rsid w:val="004F2736"/>
    <w:rsid w:val="004F4845"/>
    <w:rsid w:val="004F59D6"/>
    <w:rsid w:val="004F7D2B"/>
    <w:rsid w:val="00501490"/>
    <w:rsid w:val="005045F3"/>
    <w:rsid w:val="00506AE4"/>
    <w:rsid w:val="00510ADD"/>
    <w:rsid w:val="005114F1"/>
    <w:rsid w:val="00512C7C"/>
    <w:rsid w:val="00521242"/>
    <w:rsid w:val="00524603"/>
    <w:rsid w:val="0052618A"/>
    <w:rsid w:val="005264F6"/>
    <w:rsid w:val="00531EB1"/>
    <w:rsid w:val="0053658D"/>
    <w:rsid w:val="00537073"/>
    <w:rsid w:val="005400DB"/>
    <w:rsid w:val="00545401"/>
    <w:rsid w:val="005519FF"/>
    <w:rsid w:val="0055582C"/>
    <w:rsid w:val="00560D54"/>
    <w:rsid w:val="005619FB"/>
    <w:rsid w:val="00562B50"/>
    <w:rsid w:val="005717DF"/>
    <w:rsid w:val="00571D78"/>
    <w:rsid w:val="00573A60"/>
    <w:rsid w:val="00582626"/>
    <w:rsid w:val="00583C7F"/>
    <w:rsid w:val="00586A8F"/>
    <w:rsid w:val="00596E4E"/>
    <w:rsid w:val="0059785F"/>
    <w:rsid w:val="005A3E29"/>
    <w:rsid w:val="005A4217"/>
    <w:rsid w:val="005A62CC"/>
    <w:rsid w:val="005B322F"/>
    <w:rsid w:val="005C0682"/>
    <w:rsid w:val="005C0B4E"/>
    <w:rsid w:val="005C2EEA"/>
    <w:rsid w:val="005C5690"/>
    <w:rsid w:val="005C6F1C"/>
    <w:rsid w:val="005E1AAA"/>
    <w:rsid w:val="005E4722"/>
    <w:rsid w:val="005E472E"/>
    <w:rsid w:val="005E4BEF"/>
    <w:rsid w:val="005F0F47"/>
    <w:rsid w:val="006039CB"/>
    <w:rsid w:val="00607BB1"/>
    <w:rsid w:val="00611B32"/>
    <w:rsid w:val="00615926"/>
    <w:rsid w:val="006252CA"/>
    <w:rsid w:val="00625659"/>
    <w:rsid w:val="00630EC9"/>
    <w:rsid w:val="006378BF"/>
    <w:rsid w:val="00640039"/>
    <w:rsid w:val="006414D9"/>
    <w:rsid w:val="00666159"/>
    <w:rsid w:val="006667CE"/>
    <w:rsid w:val="00667B22"/>
    <w:rsid w:val="00672E26"/>
    <w:rsid w:val="0067516A"/>
    <w:rsid w:val="0068308A"/>
    <w:rsid w:val="00686537"/>
    <w:rsid w:val="00687B03"/>
    <w:rsid w:val="006946BA"/>
    <w:rsid w:val="006A352E"/>
    <w:rsid w:val="006B446C"/>
    <w:rsid w:val="006B7626"/>
    <w:rsid w:val="006C2D6D"/>
    <w:rsid w:val="006C72EE"/>
    <w:rsid w:val="006D14DC"/>
    <w:rsid w:val="006D1EA7"/>
    <w:rsid w:val="006D49C5"/>
    <w:rsid w:val="006E16F9"/>
    <w:rsid w:val="006E2411"/>
    <w:rsid w:val="006E280B"/>
    <w:rsid w:val="006F114E"/>
    <w:rsid w:val="00704B0D"/>
    <w:rsid w:val="00712EBB"/>
    <w:rsid w:val="00717715"/>
    <w:rsid w:val="00717DDF"/>
    <w:rsid w:val="00730EE8"/>
    <w:rsid w:val="00736C14"/>
    <w:rsid w:val="00741D92"/>
    <w:rsid w:val="00741E4E"/>
    <w:rsid w:val="007436F0"/>
    <w:rsid w:val="00743801"/>
    <w:rsid w:val="0074449A"/>
    <w:rsid w:val="0074620C"/>
    <w:rsid w:val="007478AF"/>
    <w:rsid w:val="00751060"/>
    <w:rsid w:val="00752AD6"/>
    <w:rsid w:val="00753FC6"/>
    <w:rsid w:val="00754A56"/>
    <w:rsid w:val="00755B6B"/>
    <w:rsid w:val="00765464"/>
    <w:rsid w:val="00765947"/>
    <w:rsid w:val="00767520"/>
    <w:rsid w:val="0078139D"/>
    <w:rsid w:val="007827C0"/>
    <w:rsid w:val="00785A25"/>
    <w:rsid w:val="00791D12"/>
    <w:rsid w:val="0079344F"/>
    <w:rsid w:val="0079506C"/>
    <w:rsid w:val="0079597D"/>
    <w:rsid w:val="00796DC7"/>
    <w:rsid w:val="007A0F3F"/>
    <w:rsid w:val="007A20F6"/>
    <w:rsid w:val="007A51B7"/>
    <w:rsid w:val="007A7B30"/>
    <w:rsid w:val="007B2792"/>
    <w:rsid w:val="007B6B80"/>
    <w:rsid w:val="007B7A6B"/>
    <w:rsid w:val="007C066C"/>
    <w:rsid w:val="007C42B5"/>
    <w:rsid w:val="007C5821"/>
    <w:rsid w:val="007C7FC8"/>
    <w:rsid w:val="007D5293"/>
    <w:rsid w:val="007D6E47"/>
    <w:rsid w:val="007F0914"/>
    <w:rsid w:val="00803A5D"/>
    <w:rsid w:val="00816F9A"/>
    <w:rsid w:val="00823D35"/>
    <w:rsid w:val="00830654"/>
    <w:rsid w:val="0083670C"/>
    <w:rsid w:val="00842806"/>
    <w:rsid w:val="0084409F"/>
    <w:rsid w:val="00845F6F"/>
    <w:rsid w:val="008478D8"/>
    <w:rsid w:val="00852B50"/>
    <w:rsid w:val="00854BDE"/>
    <w:rsid w:val="00860113"/>
    <w:rsid w:val="00871D0E"/>
    <w:rsid w:val="008723F8"/>
    <w:rsid w:val="0087682A"/>
    <w:rsid w:val="008809B3"/>
    <w:rsid w:val="008821CF"/>
    <w:rsid w:val="00883965"/>
    <w:rsid w:val="00885E4D"/>
    <w:rsid w:val="00893B43"/>
    <w:rsid w:val="008941A4"/>
    <w:rsid w:val="008951BF"/>
    <w:rsid w:val="00896620"/>
    <w:rsid w:val="00897F7F"/>
    <w:rsid w:val="008A1004"/>
    <w:rsid w:val="008A1868"/>
    <w:rsid w:val="008A21A5"/>
    <w:rsid w:val="008A2A97"/>
    <w:rsid w:val="008A4A61"/>
    <w:rsid w:val="008A68F1"/>
    <w:rsid w:val="008A701E"/>
    <w:rsid w:val="008B5390"/>
    <w:rsid w:val="008B54B6"/>
    <w:rsid w:val="008B65F6"/>
    <w:rsid w:val="008B6D30"/>
    <w:rsid w:val="008B7F96"/>
    <w:rsid w:val="008C2246"/>
    <w:rsid w:val="008C268D"/>
    <w:rsid w:val="008C3DD0"/>
    <w:rsid w:val="008D125C"/>
    <w:rsid w:val="008D4433"/>
    <w:rsid w:val="008E01C0"/>
    <w:rsid w:val="008E3C80"/>
    <w:rsid w:val="008E59C7"/>
    <w:rsid w:val="008F03D5"/>
    <w:rsid w:val="008F04E6"/>
    <w:rsid w:val="008F0933"/>
    <w:rsid w:val="008F6B31"/>
    <w:rsid w:val="00903C16"/>
    <w:rsid w:val="0090558E"/>
    <w:rsid w:val="009120B7"/>
    <w:rsid w:val="009137C9"/>
    <w:rsid w:val="00916F2F"/>
    <w:rsid w:val="00926956"/>
    <w:rsid w:val="0092744D"/>
    <w:rsid w:val="0093079D"/>
    <w:rsid w:val="00936335"/>
    <w:rsid w:val="009367CC"/>
    <w:rsid w:val="00937400"/>
    <w:rsid w:val="00945390"/>
    <w:rsid w:val="00946F5D"/>
    <w:rsid w:val="0095179B"/>
    <w:rsid w:val="00956D41"/>
    <w:rsid w:val="00957E0C"/>
    <w:rsid w:val="00961151"/>
    <w:rsid w:val="00963233"/>
    <w:rsid w:val="0096409B"/>
    <w:rsid w:val="00966DD8"/>
    <w:rsid w:val="00967CF9"/>
    <w:rsid w:val="00977E47"/>
    <w:rsid w:val="00982A79"/>
    <w:rsid w:val="00984994"/>
    <w:rsid w:val="00985837"/>
    <w:rsid w:val="00985B48"/>
    <w:rsid w:val="00987663"/>
    <w:rsid w:val="00992DBA"/>
    <w:rsid w:val="00995804"/>
    <w:rsid w:val="009A1EF7"/>
    <w:rsid w:val="009A3C64"/>
    <w:rsid w:val="009B2EED"/>
    <w:rsid w:val="009C3A4A"/>
    <w:rsid w:val="009C6B44"/>
    <w:rsid w:val="009D640A"/>
    <w:rsid w:val="009E0D36"/>
    <w:rsid w:val="009E1437"/>
    <w:rsid w:val="009E1BAB"/>
    <w:rsid w:val="009E2DF9"/>
    <w:rsid w:val="009E5A8B"/>
    <w:rsid w:val="009F3101"/>
    <w:rsid w:val="00A00958"/>
    <w:rsid w:val="00A03679"/>
    <w:rsid w:val="00A05552"/>
    <w:rsid w:val="00A10CD8"/>
    <w:rsid w:val="00A1270B"/>
    <w:rsid w:val="00A14E76"/>
    <w:rsid w:val="00A16B33"/>
    <w:rsid w:val="00A22054"/>
    <w:rsid w:val="00A237FB"/>
    <w:rsid w:val="00A279A4"/>
    <w:rsid w:val="00A31B43"/>
    <w:rsid w:val="00A33572"/>
    <w:rsid w:val="00A4104A"/>
    <w:rsid w:val="00A43EDD"/>
    <w:rsid w:val="00A45966"/>
    <w:rsid w:val="00A472CF"/>
    <w:rsid w:val="00A50731"/>
    <w:rsid w:val="00A5629E"/>
    <w:rsid w:val="00A624B8"/>
    <w:rsid w:val="00A81028"/>
    <w:rsid w:val="00A84AF5"/>
    <w:rsid w:val="00A91A56"/>
    <w:rsid w:val="00A93030"/>
    <w:rsid w:val="00A953EE"/>
    <w:rsid w:val="00A961E0"/>
    <w:rsid w:val="00AA2B4D"/>
    <w:rsid w:val="00AA55D3"/>
    <w:rsid w:val="00AA5DC7"/>
    <w:rsid w:val="00AB5CA7"/>
    <w:rsid w:val="00AC43AE"/>
    <w:rsid w:val="00AC474E"/>
    <w:rsid w:val="00AC5F64"/>
    <w:rsid w:val="00AD69F7"/>
    <w:rsid w:val="00AF0496"/>
    <w:rsid w:val="00AF24CA"/>
    <w:rsid w:val="00AF3570"/>
    <w:rsid w:val="00AF4CE6"/>
    <w:rsid w:val="00AF4DF7"/>
    <w:rsid w:val="00AF508A"/>
    <w:rsid w:val="00AF52A3"/>
    <w:rsid w:val="00AF5F3F"/>
    <w:rsid w:val="00AF6C7F"/>
    <w:rsid w:val="00B028E8"/>
    <w:rsid w:val="00B030C2"/>
    <w:rsid w:val="00B033C8"/>
    <w:rsid w:val="00B03C7D"/>
    <w:rsid w:val="00B04DE8"/>
    <w:rsid w:val="00B07E65"/>
    <w:rsid w:val="00B209F0"/>
    <w:rsid w:val="00B30780"/>
    <w:rsid w:val="00B30EC8"/>
    <w:rsid w:val="00B31B45"/>
    <w:rsid w:val="00B34655"/>
    <w:rsid w:val="00B35797"/>
    <w:rsid w:val="00B36447"/>
    <w:rsid w:val="00B36572"/>
    <w:rsid w:val="00B40F56"/>
    <w:rsid w:val="00B4201E"/>
    <w:rsid w:val="00B447F5"/>
    <w:rsid w:val="00B50E49"/>
    <w:rsid w:val="00B510CF"/>
    <w:rsid w:val="00B53014"/>
    <w:rsid w:val="00B53333"/>
    <w:rsid w:val="00B5488B"/>
    <w:rsid w:val="00B55945"/>
    <w:rsid w:val="00B7019A"/>
    <w:rsid w:val="00B70E69"/>
    <w:rsid w:val="00B723E8"/>
    <w:rsid w:val="00B77CA9"/>
    <w:rsid w:val="00B77DEE"/>
    <w:rsid w:val="00B815BE"/>
    <w:rsid w:val="00B83CD2"/>
    <w:rsid w:val="00B8650D"/>
    <w:rsid w:val="00B90B87"/>
    <w:rsid w:val="00B9133C"/>
    <w:rsid w:val="00B91FB8"/>
    <w:rsid w:val="00BA78C1"/>
    <w:rsid w:val="00BA7D8B"/>
    <w:rsid w:val="00BB37A4"/>
    <w:rsid w:val="00BB4761"/>
    <w:rsid w:val="00BC1315"/>
    <w:rsid w:val="00BC1471"/>
    <w:rsid w:val="00BC38A7"/>
    <w:rsid w:val="00BD35A8"/>
    <w:rsid w:val="00BD448A"/>
    <w:rsid w:val="00BD6507"/>
    <w:rsid w:val="00BF09CB"/>
    <w:rsid w:val="00BF1E45"/>
    <w:rsid w:val="00BF47AE"/>
    <w:rsid w:val="00C04BA6"/>
    <w:rsid w:val="00C04C8F"/>
    <w:rsid w:val="00C060F8"/>
    <w:rsid w:val="00C06DBC"/>
    <w:rsid w:val="00C11596"/>
    <w:rsid w:val="00C11B76"/>
    <w:rsid w:val="00C12711"/>
    <w:rsid w:val="00C236D8"/>
    <w:rsid w:val="00C301C5"/>
    <w:rsid w:val="00C43441"/>
    <w:rsid w:val="00C51FE2"/>
    <w:rsid w:val="00C52ECA"/>
    <w:rsid w:val="00C55A11"/>
    <w:rsid w:val="00C62D22"/>
    <w:rsid w:val="00C64010"/>
    <w:rsid w:val="00C72164"/>
    <w:rsid w:val="00C76A1E"/>
    <w:rsid w:val="00C838F0"/>
    <w:rsid w:val="00C83B3D"/>
    <w:rsid w:val="00C8570B"/>
    <w:rsid w:val="00C866E8"/>
    <w:rsid w:val="00C9273D"/>
    <w:rsid w:val="00CA3BD8"/>
    <w:rsid w:val="00CA50EB"/>
    <w:rsid w:val="00CB38C1"/>
    <w:rsid w:val="00CB7CAD"/>
    <w:rsid w:val="00CC1184"/>
    <w:rsid w:val="00CC32FF"/>
    <w:rsid w:val="00CC3D24"/>
    <w:rsid w:val="00CC3F93"/>
    <w:rsid w:val="00CD2C55"/>
    <w:rsid w:val="00CD3FB0"/>
    <w:rsid w:val="00CE33AA"/>
    <w:rsid w:val="00CE52FE"/>
    <w:rsid w:val="00CF5CFF"/>
    <w:rsid w:val="00D012C2"/>
    <w:rsid w:val="00D01A14"/>
    <w:rsid w:val="00D05659"/>
    <w:rsid w:val="00D14582"/>
    <w:rsid w:val="00D2118F"/>
    <w:rsid w:val="00D23287"/>
    <w:rsid w:val="00D30F7D"/>
    <w:rsid w:val="00D32F51"/>
    <w:rsid w:val="00D416AF"/>
    <w:rsid w:val="00D47566"/>
    <w:rsid w:val="00D55340"/>
    <w:rsid w:val="00D606BA"/>
    <w:rsid w:val="00D7061D"/>
    <w:rsid w:val="00D71CBC"/>
    <w:rsid w:val="00D73D77"/>
    <w:rsid w:val="00D73E01"/>
    <w:rsid w:val="00D80516"/>
    <w:rsid w:val="00D81BE3"/>
    <w:rsid w:val="00D82CFF"/>
    <w:rsid w:val="00D8673D"/>
    <w:rsid w:val="00D90871"/>
    <w:rsid w:val="00D91972"/>
    <w:rsid w:val="00D9424E"/>
    <w:rsid w:val="00D95462"/>
    <w:rsid w:val="00D95743"/>
    <w:rsid w:val="00D95B0C"/>
    <w:rsid w:val="00DA06C7"/>
    <w:rsid w:val="00DB081B"/>
    <w:rsid w:val="00DB12F2"/>
    <w:rsid w:val="00DB2743"/>
    <w:rsid w:val="00DB2E18"/>
    <w:rsid w:val="00DB3AAD"/>
    <w:rsid w:val="00DC180E"/>
    <w:rsid w:val="00DC72F2"/>
    <w:rsid w:val="00DD08B7"/>
    <w:rsid w:val="00DD6646"/>
    <w:rsid w:val="00DE042E"/>
    <w:rsid w:val="00DE4A7E"/>
    <w:rsid w:val="00DE74B0"/>
    <w:rsid w:val="00DE7B1B"/>
    <w:rsid w:val="00DF1C53"/>
    <w:rsid w:val="00DF5AC2"/>
    <w:rsid w:val="00DF5B45"/>
    <w:rsid w:val="00E018B2"/>
    <w:rsid w:val="00E034CC"/>
    <w:rsid w:val="00E05159"/>
    <w:rsid w:val="00E05E4A"/>
    <w:rsid w:val="00E1659B"/>
    <w:rsid w:val="00E25E4C"/>
    <w:rsid w:val="00E27560"/>
    <w:rsid w:val="00E34AAC"/>
    <w:rsid w:val="00E37972"/>
    <w:rsid w:val="00E40A1A"/>
    <w:rsid w:val="00E44F5A"/>
    <w:rsid w:val="00E51810"/>
    <w:rsid w:val="00E51C40"/>
    <w:rsid w:val="00E5658E"/>
    <w:rsid w:val="00E56FBD"/>
    <w:rsid w:val="00E6490A"/>
    <w:rsid w:val="00E6722F"/>
    <w:rsid w:val="00E715E2"/>
    <w:rsid w:val="00E721B8"/>
    <w:rsid w:val="00E73427"/>
    <w:rsid w:val="00E74AA3"/>
    <w:rsid w:val="00E7528A"/>
    <w:rsid w:val="00E767D2"/>
    <w:rsid w:val="00E81743"/>
    <w:rsid w:val="00E83EA8"/>
    <w:rsid w:val="00E87F0A"/>
    <w:rsid w:val="00E91489"/>
    <w:rsid w:val="00EA158D"/>
    <w:rsid w:val="00EA2E13"/>
    <w:rsid w:val="00EA4A9E"/>
    <w:rsid w:val="00EA6D3B"/>
    <w:rsid w:val="00EA7351"/>
    <w:rsid w:val="00EA7AC3"/>
    <w:rsid w:val="00EB719E"/>
    <w:rsid w:val="00EC0813"/>
    <w:rsid w:val="00EC5C1C"/>
    <w:rsid w:val="00EC6E3C"/>
    <w:rsid w:val="00EC786B"/>
    <w:rsid w:val="00EC7CBD"/>
    <w:rsid w:val="00ED08D1"/>
    <w:rsid w:val="00EE114F"/>
    <w:rsid w:val="00EE3C97"/>
    <w:rsid w:val="00EE7296"/>
    <w:rsid w:val="00EF1F48"/>
    <w:rsid w:val="00EF2BC3"/>
    <w:rsid w:val="00F02FE8"/>
    <w:rsid w:val="00F03182"/>
    <w:rsid w:val="00F13A21"/>
    <w:rsid w:val="00F13D02"/>
    <w:rsid w:val="00F21BC6"/>
    <w:rsid w:val="00F24433"/>
    <w:rsid w:val="00F247EE"/>
    <w:rsid w:val="00F3604E"/>
    <w:rsid w:val="00F36DEF"/>
    <w:rsid w:val="00F3756B"/>
    <w:rsid w:val="00F438B8"/>
    <w:rsid w:val="00F47FF7"/>
    <w:rsid w:val="00F50C88"/>
    <w:rsid w:val="00F535E8"/>
    <w:rsid w:val="00F561D0"/>
    <w:rsid w:val="00F61946"/>
    <w:rsid w:val="00F62CDC"/>
    <w:rsid w:val="00F65377"/>
    <w:rsid w:val="00F70243"/>
    <w:rsid w:val="00F74471"/>
    <w:rsid w:val="00F76623"/>
    <w:rsid w:val="00F803D5"/>
    <w:rsid w:val="00F82670"/>
    <w:rsid w:val="00F83178"/>
    <w:rsid w:val="00F857AF"/>
    <w:rsid w:val="00F85928"/>
    <w:rsid w:val="00F90FE3"/>
    <w:rsid w:val="00F910A7"/>
    <w:rsid w:val="00F9344D"/>
    <w:rsid w:val="00F9642B"/>
    <w:rsid w:val="00FA0D9F"/>
    <w:rsid w:val="00FA78B7"/>
    <w:rsid w:val="00FB2E9A"/>
    <w:rsid w:val="00FB59E7"/>
    <w:rsid w:val="00FB5DEB"/>
    <w:rsid w:val="00FB778C"/>
    <w:rsid w:val="00FC0529"/>
    <w:rsid w:val="00FC371B"/>
    <w:rsid w:val="00FC533C"/>
    <w:rsid w:val="00FC724B"/>
    <w:rsid w:val="00FD10E6"/>
    <w:rsid w:val="00FD582E"/>
    <w:rsid w:val="00FE05A9"/>
    <w:rsid w:val="00FE2718"/>
    <w:rsid w:val="00FE4CEA"/>
    <w:rsid w:val="00FE67AB"/>
    <w:rsid w:val="00FF4635"/>
    <w:rsid w:val="00FF7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o:allowincell="f" fillcolor="white">
      <v:fill color="white"/>
      <v:textbox inset="0,0,0,0"/>
      <o:colormru v:ext="edit" colors="#ff7c80,#ff5050"/>
    </o:shapedefaults>
    <o:shapelayout v:ext="edit">
      <o:idmap v:ext="edit" data="1"/>
    </o:shapelayout>
  </w:shapeDefaults>
  <w:decimalSymbol w:val="."/>
  <w:listSeparator w:val=","/>
  <w14:docId w14:val="40177F45"/>
  <w15:chartTrackingRefBased/>
  <w15:docId w15:val="{F28FFB7C-EA29-4964-A9F8-0E1EDDDB4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Arial"/>
        <w:color w:val="222222"/>
        <w:sz w:val="24"/>
        <w:szCs w:val="24"/>
        <w:lang w:val="en-GB" w:eastAsia="en-GB" w:bidi="ar-SA"/>
      </w:rPr>
    </w:rPrDefault>
    <w:pPrDefault>
      <w:pPr>
        <w:ind w:firstLine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semiHidden="1" w:uiPriority="0" w:unhideWhenUsed="1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semiHidden="1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BCPANorm"/>
    <w:qFormat/>
    <w:rsid w:val="00A45966"/>
  </w:style>
  <w:style w:type="paragraph" w:styleId="Heading1">
    <w:name w:val="heading 1"/>
    <w:basedOn w:val="Normal"/>
    <w:next w:val="Normal"/>
    <w:uiPriority w:val="9"/>
    <w:qFormat/>
    <w:rsid w:val="002C689B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uiPriority w:val="9"/>
    <w:qFormat/>
    <w:rsid w:val="002C689B"/>
    <w:pPr>
      <w:keepNext/>
      <w:outlineLvl w:val="1"/>
    </w:pPr>
    <w:rPr>
      <w:rFonts w:ascii="Times" w:hAnsi="Times"/>
      <w:b/>
      <w:sz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2C689B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uiPriority w:val="9"/>
    <w:qFormat/>
    <w:rsid w:val="002C689B"/>
    <w:pPr>
      <w:keepNext/>
      <w:tabs>
        <w:tab w:val="left" w:pos="360"/>
        <w:tab w:val="left" w:pos="720"/>
      </w:tabs>
      <w:outlineLvl w:val="3"/>
    </w:pPr>
    <w:rPr>
      <w:b/>
      <w:sz w:val="22"/>
    </w:rPr>
  </w:style>
  <w:style w:type="paragraph" w:styleId="Heading5">
    <w:name w:val="heading 5"/>
    <w:basedOn w:val="Normal"/>
    <w:next w:val="Normal"/>
    <w:uiPriority w:val="9"/>
    <w:qFormat/>
    <w:rsid w:val="002C689B"/>
    <w:pPr>
      <w:keepNext/>
      <w:outlineLvl w:val="4"/>
    </w:pPr>
    <w:rPr>
      <w:b/>
      <w:i/>
    </w:rPr>
  </w:style>
  <w:style w:type="paragraph" w:styleId="Heading6">
    <w:name w:val="heading 6"/>
    <w:basedOn w:val="Normal"/>
    <w:next w:val="Normal"/>
    <w:link w:val="Heading6Char"/>
    <w:qFormat/>
    <w:rsid w:val="002C689B"/>
    <w:pPr>
      <w:keepNext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CPANorm">
    <w:name w:val="BCPA Norm"/>
    <w:basedOn w:val="BCPAPara10"/>
    <w:link w:val="BCPANormChar1"/>
    <w:qFormat/>
    <w:rsid w:val="002C689B"/>
    <w:pPr>
      <w:ind w:firstLine="0"/>
    </w:pPr>
  </w:style>
  <w:style w:type="character" w:customStyle="1" w:styleId="BCPANormChar1">
    <w:name w:val="BCPA Norm Char1"/>
    <w:link w:val="BCPANorm"/>
    <w:rsid w:val="002C689B"/>
    <w:rPr>
      <w:snapToGrid w:val="0"/>
      <w:lang w:eastAsia="en-US"/>
    </w:rPr>
  </w:style>
  <w:style w:type="character" w:customStyle="1" w:styleId="Heading3Char">
    <w:name w:val="Heading 3 Char"/>
    <w:link w:val="Heading3"/>
    <w:uiPriority w:val="9"/>
    <w:rsid w:val="002C689B"/>
    <w:rPr>
      <w:rFonts w:ascii="Arial" w:hAnsi="Arial" w:cs="Arial"/>
      <w:b/>
      <w:bCs/>
      <w:sz w:val="26"/>
      <w:szCs w:val="26"/>
      <w:lang w:eastAsia="en-US"/>
    </w:rPr>
  </w:style>
  <w:style w:type="character" w:customStyle="1" w:styleId="Heading6Char">
    <w:name w:val="Heading 6 Char"/>
    <w:link w:val="Heading6"/>
    <w:rsid w:val="002C689B"/>
    <w:rPr>
      <w:b/>
      <w:bCs/>
      <w:szCs w:val="24"/>
      <w:lang w:eastAsia="en-US"/>
    </w:rPr>
  </w:style>
  <w:style w:type="paragraph" w:styleId="Footer">
    <w:name w:val="footer"/>
    <w:basedOn w:val="Normal"/>
    <w:link w:val="FooterChar"/>
    <w:rsid w:val="002C689B"/>
    <w:pPr>
      <w:tabs>
        <w:tab w:val="center" w:pos="4153"/>
        <w:tab w:val="right" w:pos="8306"/>
      </w:tabs>
    </w:pPr>
  </w:style>
  <w:style w:type="paragraph" w:customStyle="1" w:styleId="BCPAContents">
    <w:name w:val="BCPA Contents"/>
    <w:basedOn w:val="Normal"/>
    <w:rsid w:val="002C689B"/>
    <w:pPr>
      <w:keepLines/>
      <w:tabs>
        <w:tab w:val="left" w:pos="720"/>
        <w:tab w:val="left" w:pos="6000"/>
      </w:tabs>
      <w:ind w:left="720" w:hanging="720"/>
      <w:outlineLvl w:val="4"/>
    </w:pPr>
  </w:style>
  <w:style w:type="character" w:styleId="Hyperlink">
    <w:name w:val="Hyperlink"/>
    <w:rsid w:val="002C689B"/>
    <w:rPr>
      <w:color w:val="0000FF"/>
      <w:u w:val="single"/>
    </w:rPr>
  </w:style>
  <w:style w:type="paragraph" w:customStyle="1" w:styleId="BCPACtrefooter8">
    <w:name w:val="BCPA Ctre footer 8"/>
    <w:basedOn w:val="Normal"/>
    <w:rsid w:val="00666159"/>
    <w:pPr>
      <w:keepNext/>
      <w:keepLines/>
      <w:tabs>
        <w:tab w:val="left" w:pos="960"/>
        <w:tab w:val="left" w:pos="1440"/>
      </w:tabs>
      <w:jc w:val="center"/>
      <w:outlineLvl w:val="3"/>
    </w:pPr>
    <w:rPr>
      <w:snapToGrid w:val="0"/>
      <w:sz w:val="16"/>
    </w:rPr>
  </w:style>
  <w:style w:type="character" w:styleId="FollowedHyperlink">
    <w:name w:val="FollowedHyperlink"/>
    <w:semiHidden/>
    <w:rsid w:val="0078139D"/>
    <w:rPr>
      <w:color w:val="800080"/>
      <w:u w:val="single"/>
    </w:rPr>
  </w:style>
  <w:style w:type="paragraph" w:customStyle="1" w:styleId="Presidentetc">
    <w:name w:val="President etc"/>
    <w:basedOn w:val="Heading1"/>
    <w:rsid w:val="00666159"/>
    <w:pPr>
      <w:keepNext w:val="0"/>
      <w:widowControl w:val="0"/>
      <w:ind w:right="2000"/>
      <w:jc w:val="center"/>
      <w:outlineLvl w:val="9"/>
    </w:pPr>
    <w:rPr>
      <w:b w:val="0"/>
      <w:sz w:val="18"/>
    </w:rPr>
  </w:style>
  <w:style w:type="paragraph" w:customStyle="1" w:styleId="FooterevenArial10">
    <w:name w:val="Footer even Arial 10"/>
    <w:basedOn w:val="Footer"/>
    <w:rsid w:val="00666159"/>
  </w:style>
  <w:style w:type="paragraph" w:customStyle="1" w:styleId="FooteroddArial10">
    <w:name w:val="Footer odd Arial 10"/>
    <w:basedOn w:val="Normal"/>
    <w:rsid w:val="00666159"/>
    <w:pPr>
      <w:tabs>
        <w:tab w:val="center" w:pos="4153"/>
        <w:tab w:val="right" w:pos="8306"/>
      </w:tabs>
      <w:jc w:val="right"/>
    </w:pPr>
  </w:style>
  <w:style w:type="paragraph" w:customStyle="1" w:styleId="BCPAAuthor14Vspace">
    <w:name w:val="BCPA Author 14_Vspace"/>
    <w:basedOn w:val="Normal"/>
    <w:next w:val="BCPANorm"/>
    <w:uiPriority w:val="99"/>
    <w:rsid w:val="00666159"/>
    <w:pPr>
      <w:keepNext/>
      <w:spacing w:line="240" w:lineRule="atLeast"/>
    </w:pPr>
    <w:rPr>
      <w:rFonts w:ascii="Gill Sans MT" w:hAnsi="Gill Sans MT"/>
      <w:color w:val="0070C0"/>
      <w:sz w:val="28"/>
    </w:rPr>
  </w:style>
  <w:style w:type="paragraph" w:customStyle="1" w:styleId="BCPAXwdClue">
    <w:name w:val="BCPA XwdClue"/>
    <w:basedOn w:val="BCPANorm"/>
    <w:link w:val="BCPAXwdClueChar1"/>
    <w:rsid w:val="002C689B"/>
    <w:pPr>
      <w:keepLines/>
      <w:tabs>
        <w:tab w:val="left" w:pos="360"/>
      </w:tabs>
      <w:spacing w:line="240" w:lineRule="auto"/>
      <w:ind w:left="360" w:hanging="360"/>
      <w:jc w:val="left"/>
    </w:pPr>
  </w:style>
  <w:style w:type="character" w:customStyle="1" w:styleId="BCPAXwdClueChar1">
    <w:name w:val="BCPA XwdClue Char1"/>
    <w:link w:val="BCPAXwdClue"/>
    <w:rsid w:val="002C689B"/>
    <w:rPr>
      <w:snapToGrid w:val="0"/>
      <w:lang w:eastAsia="en-US"/>
    </w:rPr>
  </w:style>
  <w:style w:type="paragraph" w:customStyle="1" w:styleId="BCPACover14pt">
    <w:name w:val="BCPA_Cover14pt"/>
    <w:basedOn w:val="BCPANorm"/>
    <w:rsid w:val="002C689B"/>
    <w:pPr>
      <w:keepLines/>
      <w:tabs>
        <w:tab w:val="left" w:pos="240"/>
        <w:tab w:val="right" w:pos="3480"/>
      </w:tabs>
      <w:spacing w:line="240" w:lineRule="auto"/>
      <w:jc w:val="right"/>
    </w:pPr>
    <w:rPr>
      <w:b/>
      <w:bCs/>
      <w:sz w:val="28"/>
    </w:rPr>
  </w:style>
  <w:style w:type="paragraph" w:customStyle="1" w:styleId="BCPAGLNGreen">
    <w:name w:val="BCPA GLNGreen"/>
    <w:basedOn w:val="Normal"/>
    <w:rsid w:val="008D125C"/>
    <w:rPr>
      <w:color w:val="008000"/>
    </w:rPr>
  </w:style>
  <w:style w:type="paragraph" w:styleId="NormalWeb">
    <w:name w:val="Normal (Web)"/>
    <w:basedOn w:val="Normal"/>
    <w:uiPriority w:val="99"/>
    <w:rsid w:val="002C689B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semiHidden/>
    <w:unhideWhenUsed/>
    <w:rsid w:val="007813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78139D"/>
    <w:rPr>
      <w:rFonts w:ascii="Tahoma" w:hAnsi="Tahoma" w:cs="Tahoma"/>
      <w:sz w:val="16"/>
      <w:szCs w:val="16"/>
    </w:rPr>
  </w:style>
  <w:style w:type="paragraph" w:customStyle="1" w:styleId="Address">
    <w:name w:val="Address"/>
    <w:basedOn w:val="Normal"/>
    <w:rsid w:val="002C689B"/>
    <w:pPr>
      <w:spacing w:line="260" w:lineRule="atLeast"/>
    </w:pPr>
    <w:rPr>
      <w:rFonts w:ascii="FoundrySterling-Book" w:hAnsi="FoundrySterling-Book"/>
      <w:sz w:val="22"/>
    </w:rPr>
  </w:style>
  <w:style w:type="paragraph" w:customStyle="1" w:styleId="BCPAGlAu">
    <w:name w:val="BCPA Gl Au"/>
    <w:basedOn w:val="BCPANorm"/>
    <w:rsid w:val="002C689B"/>
    <w:pPr>
      <w:keepLines/>
      <w:tabs>
        <w:tab w:val="left" w:pos="240"/>
        <w:tab w:val="right" w:pos="6000"/>
      </w:tabs>
      <w:spacing w:line="240" w:lineRule="auto"/>
      <w:outlineLvl w:val="5"/>
    </w:pPr>
    <w:rPr>
      <w:snapToGrid/>
      <w:lang w:val="en-US"/>
    </w:rPr>
  </w:style>
  <w:style w:type="paragraph" w:customStyle="1" w:styleId="authors">
    <w:name w:val="authors"/>
    <w:basedOn w:val="Normal"/>
    <w:rsid w:val="0066615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BCPANormRed">
    <w:name w:val="BCPA Norm Red"/>
    <w:basedOn w:val="BCPANorm"/>
    <w:link w:val="BCPANormRedChar"/>
    <w:qFormat/>
    <w:rsid w:val="00202181"/>
    <w:rPr>
      <w:color w:val="FF0000"/>
    </w:rPr>
  </w:style>
  <w:style w:type="character" w:customStyle="1" w:styleId="BCPANormRedChar">
    <w:name w:val="BCPA Norm Red Char"/>
    <w:link w:val="BCPANormRed"/>
    <w:rsid w:val="00202181"/>
    <w:rPr>
      <w:snapToGrid w:val="0"/>
      <w:color w:val="FF0000"/>
      <w:lang w:eastAsia="en-US"/>
    </w:rPr>
  </w:style>
  <w:style w:type="paragraph" w:customStyle="1" w:styleId="BCPAJindex">
    <w:name w:val="BCPA Jindex"/>
    <w:basedOn w:val="Normal"/>
    <w:qFormat/>
    <w:rsid w:val="002C689B"/>
    <w:pPr>
      <w:tabs>
        <w:tab w:val="left" w:pos="120"/>
        <w:tab w:val="left" w:pos="240"/>
      </w:tabs>
      <w:ind w:left="80" w:hanging="80"/>
      <w:outlineLvl w:val="4"/>
    </w:pPr>
    <w:rPr>
      <w:snapToGrid w:val="0"/>
      <w:sz w:val="19"/>
    </w:rPr>
  </w:style>
  <w:style w:type="paragraph" w:customStyle="1" w:styleId="BCPAXwdCell">
    <w:name w:val="BCPA XwdCell"/>
    <w:basedOn w:val="BCPAXwdClue"/>
    <w:qFormat/>
    <w:rsid w:val="002B33BE"/>
  </w:style>
  <w:style w:type="paragraph" w:customStyle="1" w:styleId="BCPAXwdBrown">
    <w:name w:val="BCPA XwdBrown"/>
    <w:basedOn w:val="BCPAXwdClue"/>
    <w:link w:val="BCPAXwdBrownChar"/>
    <w:qFormat/>
    <w:rsid w:val="002B33BE"/>
    <w:pPr>
      <w:spacing w:line="220" w:lineRule="exact"/>
      <w:ind w:left="0" w:firstLine="0"/>
    </w:pPr>
    <w:rPr>
      <w:color w:val="996600"/>
    </w:rPr>
  </w:style>
  <w:style w:type="character" w:customStyle="1" w:styleId="BCPAXwdBrownChar">
    <w:name w:val="BCPA XwdBrown Char"/>
    <w:link w:val="BCPAXwdBrown"/>
    <w:rsid w:val="002B33BE"/>
    <w:rPr>
      <w:snapToGrid w:val="0"/>
      <w:color w:val="996600"/>
      <w:lang w:eastAsia="en-US"/>
    </w:rPr>
  </w:style>
  <w:style w:type="paragraph" w:customStyle="1" w:styleId="BCPAXwdBlue">
    <w:name w:val="BCPA XwdBlue"/>
    <w:basedOn w:val="BCPAXwdClue"/>
    <w:link w:val="BCPAXwdBlueChar1"/>
    <w:qFormat/>
    <w:rsid w:val="002B33BE"/>
    <w:pPr>
      <w:spacing w:line="220" w:lineRule="exact"/>
      <w:ind w:left="0" w:firstLine="0"/>
    </w:pPr>
    <w:rPr>
      <w:color w:val="0070C0"/>
    </w:rPr>
  </w:style>
  <w:style w:type="character" w:customStyle="1" w:styleId="BCPAXwdBlueChar1">
    <w:name w:val="BCPA XwdBlue Char1"/>
    <w:link w:val="BCPAXwdBlue"/>
    <w:rsid w:val="002B33BE"/>
    <w:rPr>
      <w:snapToGrid w:val="0"/>
      <w:color w:val="0070C0"/>
      <w:lang w:eastAsia="en-US"/>
    </w:rPr>
  </w:style>
  <w:style w:type="paragraph" w:styleId="Revision">
    <w:name w:val="Revision"/>
    <w:hidden/>
    <w:uiPriority w:val="99"/>
    <w:semiHidden/>
    <w:rsid w:val="00F24433"/>
    <w:rPr>
      <w:lang w:eastAsia="en-US"/>
    </w:rPr>
  </w:style>
  <w:style w:type="paragraph" w:customStyle="1" w:styleId="Glosh1">
    <w:name w:val="Glos_h1"/>
    <w:basedOn w:val="BCPANorm"/>
    <w:link w:val="Glosh1Char"/>
    <w:autoRedefine/>
    <w:qFormat/>
    <w:rsid w:val="002C689B"/>
    <w:pPr>
      <w:spacing w:before="60" w:line="280" w:lineRule="atLeast"/>
      <w:outlineLvl w:val="0"/>
    </w:pPr>
    <w:rPr>
      <w:rFonts w:ascii="Verdana" w:hAnsi="Verdana"/>
      <w:b/>
      <w:color w:val="FF0000"/>
    </w:rPr>
  </w:style>
  <w:style w:type="character" w:customStyle="1" w:styleId="Glosh1Char">
    <w:name w:val="Glos_h1 Char"/>
    <w:link w:val="Glosh1"/>
    <w:rsid w:val="002C689B"/>
    <w:rPr>
      <w:rFonts w:ascii="Verdana" w:hAnsi="Verdana"/>
      <w:b/>
      <w:snapToGrid w:val="0"/>
      <w:color w:val="FF0000"/>
      <w:sz w:val="24"/>
      <w:lang w:eastAsia="en-US"/>
    </w:rPr>
  </w:style>
  <w:style w:type="paragraph" w:customStyle="1" w:styleId="GlosNorm10">
    <w:name w:val="Glos Norm10"/>
    <w:basedOn w:val="BCPANorm"/>
    <w:link w:val="GlosNorm10Char"/>
    <w:qFormat/>
    <w:rsid w:val="002C689B"/>
    <w:pPr>
      <w:tabs>
        <w:tab w:val="left" w:pos="240"/>
      </w:tabs>
      <w:spacing w:before="60" w:line="220" w:lineRule="atLeast"/>
      <w:outlineLvl w:val="0"/>
    </w:pPr>
    <w:rPr>
      <w:rFonts w:ascii="Verdana" w:hAnsi="Verdana"/>
      <w:lang w:val="en-US"/>
    </w:rPr>
  </w:style>
  <w:style w:type="character" w:customStyle="1" w:styleId="GlosNorm10Char">
    <w:name w:val="Glos Norm10 Char"/>
    <w:link w:val="GlosNorm10"/>
    <w:rsid w:val="002C689B"/>
    <w:rPr>
      <w:rFonts w:ascii="Verdana" w:hAnsi="Verdana"/>
      <w:snapToGrid w:val="0"/>
      <w:lang w:val="en-US" w:eastAsia="en-US"/>
    </w:rPr>
  </w:style>
  <w:style w:type="paragraph" w:customStyle="1" w:styleId="GlosText10">
    <w:name w:val="Glos Text10"/>
    <w:basedOn w:val="GlosNorm10"/>
    <w:link w:val="GlosText10Char"/>
    <w:qFormat/>
    <w:rsid w:val="002C689B"/>
    <w:pPr>
      <w:spacing w:before="0"/>
      <w:ind w:firstLine="120"/>
      <w:outlineLvl w:val="1"/>
    </w:pPr>
  </w:style>
  <w:style w:type="character" w:customStyle="1" w:styleId="GlosText10Char">
    <w:name w:val="Glos Text10 Char"/>
    <w:basedOn w:val="GlosNorm10Char"/>
    <w:link w:val="GlosText10"/>
    <w:rsid w:val="002C689B"/>
    <w:rPr>
      <w:rFonts w:ascii="Verdana" w:hAnsi="Verdana"/>
      <w:snapToGrid w:val="0"/>
      <w:lang w:val="en-US" w:eastAsia="en-US"/>
    </w:rPr>
  </w:style>
  <w:style w:type="paragraph" w:customStyle="1" w:styleId="Glosh2">
    <w:name w:val="Glos_h2"/>
    <w:basedOn w:val="GlosText10"/>
    <w:next w:val="GlosText10"/>
    <w:link w:val="Glosh2Char"/>
    <w:qFormat/>
    <w:rsid w:val="002C689B"/>
    <w:rPr>
      <w:b/>
      <w:i/>
      <w:color w:val="FF0000"/>
      <w:lang w:val="en-GB"/>
    </w:rPr>
  </w:style>
  <w:style w:type="character" w:customStyle="1" w:styleId="Glosh2Char">
    <w:name w:val="Glos_h2 Char"/>
    <w:link w:val="Glosh2"/>
    <w:rsid w:val="002C689B"/>
    <w:rPr>
      <w:rFonts w:ascii="Verdana" w:hAnsi="Verdana"/>
      <w:b/>
      <w:i/>
      <w:snapToGrid w:val="0"/>
      <w:color w:val="FF0000"/>
      <w:sz w:val="24"/>
      <w:lang w:eastAsia="en-US"/>
    </w:rPr>
  </w:style>
  <w:style w:type="paragraph" w:customStyle="1" w:styleId="Gloslist10">
    <w:name w:val="Glos_list10"/>
    <w:basedOn w:val="GlosText10"/>
    <w:link w:val="Gloslist10Char"/>
    <w:qFormat/>
    <w:rsid w:val="002C689B"/>
    <w:pPr>
      <w:ind w:left="240" w:hanging="240"/>
      <w:outlineLvl w:val="2"/>
    </w:pPr>
  </w:style>
  <w:style w:type="character" w:customStyle="1" w:styleId="Gloslist10Char">
    <w:name w:val="Glos_list10 Char"/>
    <w:basedOn w:val="GlosText10Char"/>
    <w:link w:val="Gloslist10"/>
    <w:rsid w:val="002C689B"/>
    <w:rPr>
      <w:rFonts w:ascii="Verdana" w:hAnsi="Verdana"/>
      <w:snapToGrid w:val="0"/>
      <w:lang w:val="en-US" w:eastAsia="en-US"/>
    </w:rPr>
  </w:style>
  <w:style w:type="paragraph" w:customStyle="1" w:styleId="Glosared10">
    <w:name w:val="Glosa_red10"/>
    <w:basedOn w:val="GlosText10"/>
    <w:next w:val="GlosText10"/>
    <w:link w:val="Glosared10Char"/>
    <w:qFormat/>
    <w:rsid w:val="002C689B"/>
    <w:pPr>
      <w:outlineLvl w:val="2"/>
    </w:pPr>
    <w:rPr>
      <w:b/>
      <w:color w:val="FF0000"/>
    </w:rPr>
  </w:style>
  <w:style w:type="character" w:customStyle="1" w:styleId="Glosared10Char">
    <w:name w:val="Glosa_red10 Char"/>
    <w:link w:val="Glosared10"/>
    <w:rsid w:val="002C689B"/>
    <w:rPr>
      <w:rFonts w:ascii="Verdana" w:hAnsi="Verdana"/>
      <w:b/>
      <w:snapToGrid w:val="0"/>
      <w:color w:val="FF0000"/>
      <w:lang w:val="en-US" w:eastAsia="en-US"/>
    </w:rPr>
  </w:style>
  <w:style w:type="paragraph" w:customStyle="1" w:styleId="GlosHyperl10">
    <w:name w:val="Glos_Hyperl10"/>
    <w:basedOn w:val="GlosText10"/>
    <w:next w:val="GlosText10"/>
    <w:link w:val="GlosHyperl10Char"/>
    <w:qFormat/>
    <w:rsid w:val="002C689B"/>
    <w:pPr>
      <w:jc w:val="left"/>
    </w:pPr>
    <w:rPr>
      <w:color w:val="0000FF"/>
    </w:rPr>
  </w:style>
  <w:style w:type="character" w:customStyle="1" w:styleId="GlosHyperl10Char">
    <w:name w:val="Glos_Hyperl10 Char"/>
    <w:link w:val="GlosHyperl10"/>
    <w:rsid w:val="002C689B"/>
    <w:rPr>
      <w:rFonts w:ascii="Verdana" w:hAnsi="Verdana"/>
      <w:snapToGrid w:val="0"/>
      <w:color w:val="0000FF"/>
      <w:lang w:val="en-US" w:eastAsia="en-US"/>
    </w:rPr>
  </w:style>
  <w:style w:type="paragraph" w:customStyle="1" w:styleId="GlosH210">
    <w:name w:val="Glos_H2_10"/>
    <w:basedOn w:val="GlosText10"/>
    <w:link w:val="GlosH210Char"/>
    <w:qFormat/>
    <w:rsid w:val="002C689B"/>
    <w:pPr>
      <w:outlineLvl w:val="2"/>
    </w:pPr>
    <w:rPr>
      <w:b/>
      <w:i/>
      <w:color w:val="FF0000"/>
    </w:rPr>
  </w:style>
  <w:style w:type="character" w:customStyle="1" w:styleId="GlosH210Char">
    <w:name w:val="Glos_H2_10 Char"/>
    <w:link w:val="GlosH210"/>
    <w:rsid w:val="002C689B"/>
    <w:rPr>
      <w:rFonts w:ascii="Verdana" w:hAnsi="Verdana"/>
      <w:b/>
      <w:i/>
      <w:snapToGrid w:val="0"/>
      <w:color w:val="FF0000"/>
      <w:lang w:val="en-US" w:eastAsia="en-US"/>
    </w:rPr>
  </w:style>
  <w:style w:type="character" w:customStyle="1" w:styleId="BCPAXwdClueChar">
    <w:name w:val="BCPA XwdClue Char"/>
    <w:rsid w:val="002C689B"/>
    <w:rPr>
      <w:snapToGrid w:val="0"/>
      <w:lang w:eastAsia="en-US"/>
    </w:rPr>
  </w:style>
  <w:style w:type="character" w:customStyle="1" w:styleId="BCPAXwdBlueChar">
    <w:name w:val="BCPA XwdBlue Char"/>
    <w:basedOn w:val="BCPAXwdClueChar"/>
    <w:rsid w:val="002B33BE"/>
    <w:rPr>
      <w:snapToGrid w:val="0"/>
      <w:lang w:eastAsia="en-US"/>
    </w:rPr>
  </w:style>
  <w:style w:type="paragraph" w:customStyle="1" w:styleId="GlosAuth">
    <w:name w:val="Glos Auth"/>
    <w:basedOn w:val="GlosNorm10"/>
    <w:qFormat/>
    <w:rsid w:val="00666159"/>
    <w:pPr>
      <w:jc w:val="center"/>
    </w:pPr>
    <w:rPr>
      <w:b/>
      <w:color w:val="990099"/>
      <w:sz w:val="28"/>
      <w:szCs w:val="28"/>
    </w:rPr>
  </w:style>
  <w:style w:type="paragraph" w:customStyle="1" w:styleId="BCPAHdg2">
    <w:name w:val="BCPA Hdg2"/>
    <w:basedOn w:val="BCPAPara10"/>
    <w:next w:val="BCPANorm"/>
    <w:qFormat/>
    <w:rsid w:val="008B5390"/>
    <w:pPr>
      <w:keepNext/>
      <w:spacing w:before="220" w:line="100" w:lineRule="atLeast"/>
      <w:ind w:firstLine="0"/>
      <w:jc w:val="left"/>
      <w:outlineLvl w:val="9"/>
    </w:pPr>
    <w:rPr>
      <w:b/>
      <w:snapToGrid/>
      <w:color w:val="0070C0"/>
    </w:rPr>
  </w:style>
  <w:style w:type="paragraph" w:customStyle="1" w:styleId="BCPAHdg1">
    <w:name w:val="BCPA Hdg1"/>
    <w:basedOn w:val="BCPANorm"/>
    <w:next w:val="BCPANorm"/>
    <w:qFormat/>
    <w:rsid w:val="00AF6C7F"/>
    <w:pPr>
      <w:keepNext/>
      <w:spacing w:before="220" w:line="240" w:lineRule="auto"/>
      <w:jc w:val="center"/>
    </w:pPr>
    <w:rPr>
      <w:rFonts w:ascii="Comic Sans MS" w:hAnsi="Comic Sans MS"/>
      <w:b/>
      <w:color w:val="0070C0"/>
      <w:sz w:val="44"/>
    </w:rPr>
  </w:style>
  <w:style w:type="character" w:customStyle="1" w:styleId="BCPABlueChar">
    <w:name w:val="BCPA Blue Char"/>
    <w:rsid w:val="002C689B"/>
    <w:rPr>
      <w:color w:val="0070C0"/>
      <w:lang w:eastAsia="ar-SA"/>
    </w:rPr>
  </w:style>
  <w:style w:type="paragraph" w:customStyle="1" w:styleId="BCPAAuthHdg">
    <w:name w:val="BCPA AuthHdg"/>
    <w:basedOn w:val="Normal"/>
    <w:next w:val="BCPANorm"/>
    <w:uiPriority w:val="99"/>
    <w:rsid w:val="008C268D"/>
    <w:pPr>
      <w:keepNext/>
      <w:keepLines/>
      <w:tabs>
        <w:tab w:val="left" w:pos="960"/>
        <w:tab w:val="left" w:pos="1440"/>
      </w:tabs>
      <w:spacing w:before="60"/>
      <w:jc w:val="center"/>
      <w:outlineLvl w:val="3"/>
    </w:pPr>
    <w:rPr>
      <w:rFonts w:ascii="Gill Sans MT" w:hAnsi="Gill Sans MT"/>
      <w:b/>
      <w:snapToGrid w:val="0"/>
      <w:color w:val="0070C0"/>
      <w:sz w:val="28"/>
    </w:rPr>
  </w:style>
  <w:style w:type="paragraph" w:customStyle="1" w:styleId="BCPAHdg1nospaceabove">
    <w:name w:val="BCPA Hdg1 no space above"/>
    <w:basedOn w:val="BCPAHdg1"/>
    <w:next w:val="BCPAAuthHdgminspace"/>
    <w:qFormat/>
    <w:rsid w:val="008B5390"/>
    <w:pPr>
      <w:spacing w:before="0"/>
    </w:pPr>
  </w:style>
  <w:style w:type="paragraph" w:customStyle="1" w:styleId="BCPAListBul10">
    <w:name w:val="BCPA ListBul10"/>
    <w:basedOn w:val="BCPAList10"/>
    <w:link w:val="BCPAListBul10Char"/>
    <w:autoRedefine/>
    <w:qFormat/>
    <w:rsid w:val="004A2328"/>
    <w:pPr>
      <w:numPr>
        <w:numId w:val="23"/>
      </w:numPr>
    </w:pPr>
  </w:style>
  <w:style w:type="paragraph" w:customStyle="1" w:styleId="BCPAList10">
    <w:name w:val="BCPA List10"/>
    <w:basedOn w:val="BCPANorm"/>
    <w:link w:val="BCPAList10Char"/>
    <w:rsid w:val="009E0D36"/>
    <w:pPr>
      <w:ind w:left="240" w:hanging="240"/>
      <w:jc w:val="left"/>
      <w:outlineLvl w:val="9"/>
    </w:pPr>
    <w:rPr>
      <w:snapToGrid/>
    </w:rPr>
  </w:style>
  <w:style w:type="character" w:customStyle="1" w:styleId="BCPAList10Char">
    <w:name w:val="BCPA List10 Char"/>
    <w:link w:val="BCPAList10"/>
    <w:rsid w:val="009E0D36"/>
    <w:rPr>
      <w:lang w:eastAsia="ar-SA"/>
    </w:rPr>
  </w:style>
  <w:style w:type="character" w:customStyle="1" w:styleId="BCPAListBul10Char">
    <w:name w:val="BCPA ListBul10 Char"/>
    <w:link w:val="BCPAListBul10"/>
    <w:rsid w:val="004A2328"/>
    <w:rPr>
      <w:lang w:eastAsia="ar-SA"/>
    </w:rPr>
  </w:style>
  <w:style w:type="paragraph" w:customStyle="1" w:styleId="BCPAHdg2nospaceabove">
    <w:name w:val="BCPA Hdg2 no space above"/>
    <w:basedOn w:val="BCPAHdg2"/>
    <w:next w:val="BCPANorm"/>
    <w:link w:val="BCPAHdg2nospaceaboveChar"/>
    <w:qFormat/>
    <w:rsid w:val="008B5390"/>
    <w:pPr>
      <w:spacing w:before="0"/>
    </w:pPr>
  </w:style>
  <w:style w:type="character" w:customStyle="1" w:styleId="BCPAHdg2nospaceaboveChar">
    <w:name w:val="BCPA Hdg2 no space above Char"/>
    <w:link w:val="BCPAHdg2nospaceabove"/>
    <w:rsid w:val="008B5390"/>
    <w:rPr>
      <w:rFonts w:ascii="Arial" w:hAnsi="Arial"/>
      <w:b/>
      <w:color w:val="0070C0"/>
      <w:lang w:eastAsia="ar-SA"/>
    </w:rPr>
  </w:style>
  <w:style w:type="paragraph" w:customStyle="1" w:styleId="BCPAGreen">
    <w:name w:val="BCPA Green"/>
    <w:basedOn w:val="BCPANorm"/>
    <w:rsid w:val="002C689B"/>
    <w:pPr>
      <w:outlineLvl w:val="9"/>
    </w:pPr>
    <w:rPr>
      <w:snapToGrid/>
      <w:color w:val="008000"/>
    </w:rPr>
  </w:style>
  <w:style w:type="paragraph" w:customStyle="1" w:styleId="BCPAP2Dons">
    <w:name w:val="BCPA P2Don's"/>
    <w:basedOn w:val="BCPAHdg2nospaceabove"/>
    <w:next w:val="BCPANorm"/>
    <w:link w:val="BCPAP2DonsChar"/>
    <w:qFormat/>
    <w:rsid w:val="002C689B"/>
    <w:pPr>
      <w:spacing w:before="100" w:beforeAutospacing="1"/>
      <w:jc w:val="center"/>
    </w:pPr>
    <w:rPr>
      <w:rFonts w:ascii="Comic Sans MS" w:hAnsi="Comic Sans MS"/>
      <w:bCs/>
      <w:sz w:val="28"/>
      <w:szCs w:val="27"/>
      <w:lang w:eastAsia="en-GB"/>
    </w:rPr>
  </w:style>
  <w:style w:type="character" w:customStyle="1" w:styleId="BCPAP2DonsChar">
    <w:name w:val="BCPA P2Don's Char"/>
    <w:link w:val="BCPAP2Dons"/>
    <w:rsid w:val="002C689B"/>
    <w:rPr>
      <w:rFonts w:ascii="Comic Sans MS" w:hAnsi="Comic Sans MS"/>
      <w:b/>
      <w:bCs/>
      <w:color w:val="0070C0"/>
      <w:sz w:val="28"/>
      <w:szCs w:val="27"/>
    </w:rPr>
  </w:style>
  <w:style w:type="paragraph" w:customStyle="1" w:styleId="BCPADatesTable">
    <w:name w:val="BCPA DatesTable"/>
    <w:basedOn w:val="BCPANorm"/>
    <w:qFormat/>
    <w:rsid w:val="00CF5CFF"/>
    <w:pPr>
      <w:keepLines/>
      <w:tabs>
        <w:tab w:val="right" w:pos="7000"/>
      </w:tabs>
      <w:jc w:val="left"/>
      <w:outlineLvl w:val="9"/>
    </w:pPr>
  </w:style>
  <w:style w:type="paragraph" w:customStyle="1" w:styleId="P2Hdg14ComicSansMS">
    <w:name w:val="P2Hdg 14 ComicSansMS"/>
    <w:basedOn w:val="BCPAHdg1nospaceabove"/>
    <w:qFormat/>
    <w:rsid w:val="002C689B"/>
    <w:rPr>
      <w:sz w:val="28"/>
      <w:szCs w:val="28"/>
    </w:rPr>
  </w:style>
  <w:style w:type="paragraph" w:customStyle="1" w:styleId="BCPAFigCaptItal">
    <w:name w:val="BCPA FigCaptItal"/>
    <w:basedOn w:val="BCPANorm"/>
    <w:qFormat/>
    <w:rsid w:val="00666159"/>
    <w:pPr>
      <w:jc w:val="left"/>
    </w:pPr>
    <w:rPr>
      <w:i/>
    </w:rPr>
  </w:style>
  <w:style w:type="paragraph" w:customStyle="1" w:styleId="BCPARed">
    <w:name w:val="BCPA Red"/>
    <w:basedOn w:val="BCPAGreen"/>
    <w:link w:val="BCPARedChar"/>
    <w:qFormat/>
    <w:rsid w:val="002C689B"/>
    <w:rPr>
      <w:color w:val="FF0000"/>
    </w:rPr>
  </w:style>
  <w:style w:type="character" w:customStyle="1" w:styleId="BCPARedChar">
    <w:name w:val="BCPA Red Char"/>
    <w:link w:val="BCPARed"/>
    <w:rsid w:val="002C689B"/>
    <w:rPr>
      <w:color w:val="FF0000"/>
      <w:lang w:eastAsia="ar-SA"/>
    </w:rPr>
  </w:style>
  <w:style w:type="paragraph" w:customStyle="1" w:styleId="BCPASourceleft">
    <w:name w:val="BCPA Source left"/>
    <w:basedOn w:val="BCPANorm"/>
    <w:link w:val="BCPASourceleftChar"/>
    <w:autoRedefine/>
    <w:qFormat/>
    <w:rsid w:val="00871D0E"/>
    <w:pPr>
      <w:jc w:val="left"/>
    </w:pPr>
    <w:rPr>
      <w:sz w:val="18"/>
    </w:rPr>
  </w:style>
  <w:style w:type="character" w:customStyle="1" w:styleId="BCPASourceleftChar">
    <w:name w:val="BCPA Source left Char"/>
    <w:link w:val="BCPASourceleft"/>
    <w:rsid w:val="00871D0E"/>
    <w:rPr>
      <w:snapToGrid w:val="0"/>
      <w:sz w:val="18"/>
      <w:lang w:eastAsia="ar-SA"/>
    </w:rPr>
  </w:style>
  <w:style w:type="paragraph" w:customStyle="1" w:styleId="BCPApara">
    <w:name w:val="BCPA para"/>
    <w:basedOn w:val="BCPANorm"/>
    <w:qFormat/>
    <w:rsid w:val="003375AE"/>
    <w:pPr>
      <w:spacing w:after="200"/>
      <w:ind w:firstLine="240"/>
      <w:contextualSpacing/>
    </w:pPr>
    <w:rPr>
      <w:rFonts w:eastAsia="Calibri"/>
      <w:szCs w:val="22"/>
    </w:rPr>
  </w:style>
  <w:style w:type="paragraph" w:customStyle="1" w:styleId="BCPAPara10">
    <w:name w:val="BCPA Para10"/>
    <w:basedOn w:val="Normal"/>
    <w:link w:val="BCPAPara10Char"/>
    <w:rsid w:val="003C3865"/>
    <w:pPr>
      <w:spacing w:line="220" w:lineRule="exact"/>
      <w:ind w:firstLine="238"/>
      <w:outlineLvl w:val="4"/>
    </w:pPr>
    <w:rPr>
      <w:snapToGrid w:val="0"/>
      <w:lang w:eastAsia="en-US"/>
    </w:rPr>
  </w:style>
  <w:style w:type="character" w:customStyle="1" w:styleId="BCPAPara10Char">
    <w:name w:val="BCPA Para10 Char"/>
    <w:link w:val="BCPAPara10"/>
    <w:rsid w:val="003C3865"/>
    <w:rPr>
      <w:snapToGrid w:val="0"/>
      <w:lang w:eastAsia="en-US"/>
    </w:rPr>
  </w:style>
  <w:style w:type="paragraph" w:styleId="Caption">
    <w:name w:val="caption"/>
    <w:basedOn w:val="Normal"/>
    <w:next w:val="Normal"/>
    <w:qFormat/>
    <w:rsid w:val="002C689B"/>
    <w:pPr>
      <w:jc w:val="center"/>
    </w:pPr>
    <w:rPr>
      <w:b/>
      <w:sz w:val="48"/>
    </w:rPr>
  </w:style>
  <w:style w:type="table" w:styleId="TableGrid">
    <w:name w:val="Table Grid"/>
    <w:basedOn w:val="TableNormal"/>
    <w:rsid w:val="002C68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">
    <w:name w:val="Body Text"/>
    <w:basedOn w:val="Normal"/>
    <w:link w:val="BodyTextChar"/>
    <w:semiHidden/>
    <w:unhideWhenUsed/>
    <w:rsid w:val="002C689B"/>
    <w:pPr>
      <w:spacing w:after="120"/>
    </w:pPr>
  </w:style>
  <w:style w:type="character" w:customStyle="1" w:styleId="BodyTextChar">
    <w:name w:val="Body Text Char"/>
    <w:link w:val="BodyText"/>
    <w:semiHidden/>
    <w:rsid w:val="002C689B"/>
    <w:rPr>
      <w:lang w:eastAsia="en-US"/>
    </w:rPr>
  </w:style>
  <w:style w:type="paragraph" w:customStyle="1" w:styleId="BCPAFigCaptItal10">
    <w:name w:val="BCPA FigCaptItal10"/>
    <w:basedOn w:val="BCPANorm"/>
    <w:rsid w:val="002C689B"/>
    <w:pPr>
      <w:outlineLvl w:val="9"/>
    </w:pPr>
    <w:rPr>
      <w:i/>
      <w:snapToGrid/>
    </w:rPr>
  </w:style>
  <w:style w:type="paragraph" w:customStyle="1" w:styleId="BCPAAuthHdgminspace">
    <w:name w:val="BCPA Auth Hdg min space"/>
    <w:basedOn w:val="BCPAAuthHdg"/>
    <w:qFormat/>
    <w:rsid w:val="00E91489"/>
  </w:style>
  <w:style w:type="paragraph" w:customStyle="1" w:styleId="BCPAHdg3italnospaceabove">
    <w:name w:val="BCPA Hdg3 ital no space above"/>
    <w:basedOn w:val="BCPAHdg2nospaceabove"/>
    <w:next w:val="BCPANorm"/>
    <w:qFormat/>
    <w:rsid w:val="008B6D30"/>
    <w:rPr>
      <w:i/>
    </w:rPr>
  </w:style>
  <w:style w:type="paragraph" w:styleId="Header">
    <w:name w:val="header"/>
    <w:basedOn w:val="Normal"/>
    <w:link w:val="HeaderChar"/>
    <w:rsid w:val="00A45966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A45966"/>
    <w:rPr>
      <w:lang w:eastAsia="ar-SA"/>
    </w:rPr>
  </w:style>
  <w:style w:type="paragraph" w:customStyle="1" w:styleId="BCPALN10left">
    <w:name w:val="BCPA LN 10 left"/>
    <w:basedOn w:val="Normal"/>
    <w:rsid w:val="00A45966"/>
    <w:pPr>
      <w:tabs>
        <w:tab w:val="left" w:pos="960"/>
        <w:tab w:val="left" w:pos="1440"/>
      </w:tabs>
      <w:ind w:left="240" w:hanging="240"/>
    </w:pPr>
    <w:rPr>
      <w:lang w:val="en-US"/>
    </w:rPr>
  </w:style>
  <w:style w:type="paragraph" w:styleId="ListBullet">
    <w:name w:val="List Bullet"/>
    <w:basedOn w:val="Normal"/>
    <w:rsid w:val="00A45966"/>
    <w:pPr>
      <w:numPr>
        <w:numId w:val="6"/>
      </w:numPr>
    </w:pPr>
  </w:style>
  <w:style w:type="character" w:customStyle="1" w:styleId="FooterChar">
    <w:name w:val="Footer Char"/>
    <w:link w:val="Footer"/>
    <w:rsid w:val="00AC43AE"/>
    <w:rPr>
      <w:rFonts w:ascii="Arial" w:hAnsi="Arial" w:cs="Arial"/>
      <w:lang w:eastAsia="ar-SA"/>
    </w:rPr>
  </w:style>
  <w:style w:type="paragraph" w:customStyle="1" w:styleId="BCPAHdg3Ital">
    <w:name w:val="BCPA Hdg3 Ital"/>
    <w:basedOn w:val="BCPAHdg2nospaceabove"/>
    <w:qFormat/>
    <w:rsid w:val="00EF2BC3"/>
    <w:pPr>
      <w:spacing w:before="220" w:line="240" w:lineRule="auto"/>
    </w:pPr>
    <w:rPr>
      <w:lang w:val="en-US"/>
    </w:rPr>
  </w:style>
  <w:style w:type="paragraph" w:customStyle="1" w:styleId="BCPAListnuimbered">
    <w:name w:val="BCPA List nuimbered"/>
    <w:basedOn w:val="BCPALN10left"/>
    <w:autoRedefine/>
    <w:qFormat/>
    <w:rsid w:val="00EF2BC3"/>
    <w:pPr>
      <w:keepLines/>
      <w:numPr>
        <w:numId w:val="30"/>
      </w:numPr>
    </w:pPr>
    <w:rPr>
      <w:lang w:val="en-GB"/>
    </w:rPr>
  </w:style>
  <w:style w:type="paragraph" w:customStyle="1" w:styleId="HHRMpara">
    <w:name w:val="HH RM para"/>
    <w:basedOn w:val="BCPApara"/>
    <w:qFormat/>
    <w:rsid w:val="00FB59E7"/>
    <w:pPr>
      <w:spacing w:after="0"/>
      <w:ind w:firstLine="120"/>
    </w:pPr>
    <w:rPr>
      <w:szCs w:val="24"/>
    </w:rPr>
  </w:style>
  <w:style w:type="paragraph" w:customStyle="1" w:styleId="HHRMListnumbered">
    <w:name w:val="HH RM List numbered"/>
    <w:basedOn w:val="HHRMpara"/>
    <w:autoRedefine/>
    <w:qFormat/>
    <w:rsid w:val="004D0604"/>
    <w:pPr>
      <w:keepLines/>
      <w:spacing w:line="200" w:lineRule="exact"/>
      <w:ind w:left="120" w:hanging="120"/>
      <w:jc w:val="left"/>
    </w:pPr>
  </w:style>
  <w:style w:type="paragraph" w:customStyle="1" w:styleId="HHRRNorm">
    <w:name w:val="HH RR Norm"/>
    <w:basedOn w:val="HHRMpara"/>
    <w:autoRedefine/>
    <w:qFormat/>
    <w:rsid w:val="00FE67AB"/>
    <w:pPr>
      <w:spacing w:line="200" w:lineRule="exact"/>
      <w:ind w:firstLine="0"/>
    </w:pPr>
  </w:style>
  <w:style w:type="paragraph" w:customStyle="1" w:styleId="BCPABullet">
    <w:name w:val="BCPA Bullet"/>
    <w:basedOn w:val="BCPANorm"/>
    <w:qFormat/>
    <w:rsid w:val="00945390"/>
    <w:pPr>
      <w:keepLines/>
      <w:numPr>
        <w:numId w:val="34"/>
      </w:numPr>
      <w:spacing w:line="240" w:lineRule="auto"/>
      <w:jc w:val="left"/>
    </w:pPr>
  </w:style>
  <w:style w:type="paragraph" w:customStyle="1" w:styleId="BCPAnum">
    <w:name w:val="BCPA num"/>
    <w:basedOn w:val="BCPABullet"/>
    <w:qFormat/>
    <w:rsid w:val="00945390"/>
    <w:pPr>
      <w:numPr>
        <w:numId w:val="33"/>
      </w:numPr>
    </w:pPr>
  </w:style>
  <w:style w:type="paragraph" w:customStyle="1" w:styleId="BCPAnum1">
    <w:name w:val="BCPA num1"/>
    <w:basedOn w:val="BCPABullet"/>
    <w:qFormat/>
    <w:rsid w:val="0055582C"/>
    <w:pPr>
      <w:numPr>
        <w:numId w:val="0"/>
      </w:numPr>
      <w:ind w:left="120" w:hanging="120"/>
    </w:pPr>
  </w:style>
  <w:style w:type="paragraph" w:customStyle="1" w:styleId="BCPAbullet2017">
    <w:name w:val="BCPA bullet 2017"/>
    <w:basedOn w:val="BCPABullet"/>
    <w:qFormat/>
    <w:rsid w:val="00537073"/>
    <w:pPr>
      <w:numPr>
        <w:numId w:val="35"/>
      </w:numPr>
      <w:spacing w:line="220" w:lineRule="exact"/>
    </w:pPr>
  </w:style>
  <w:style w:type="paragraph" w:customStyle="1" w:styleId="RMHHnorm">
    <w:name w:val="RMHH norm"/>
    <w:basedOn w:val="BCPANorm"/>
    <w:qFormat/>
    <w:rsid w:val="00FB59E7"/>
    <w:pPr>
      <w:ind w:firstLine="120"/>
    </w:pPr>
  </w:style>
  <w:style w:type="paragraph" w:customStyle="1" w:styleId="Block10noindent">
    <w:name w:val="Block10 no indent"/>
    <w:basedOn w:val="BCPAPara10"/>
    <w:autoRedefine/>
    <w:qFormat/>
    <w:rsid w:val="001C0830"/>
    <w:pPr>
      <w:spacing w:before="220"/>
      <w:ind w:firstLine="0"/>
    </w:pPr>
    <w:rPr>
      <w:sz w:val="22"/>
      <w:szCs w:val="22"/>
    </w:rPr>
  </w:style>
  <w:style w:type="paragraph" w:customStyle="1" w:styleId="Para11">
    <w:name w:val="Para11"/>
    <w:basedOn w:val="BCPApara"/>
    <w:qFormat/>
    <w:rsid w:val="001C0830"/>
    <w:pPr>
      <w:suppressAutoHyphens/>
      <w:spacing w:after="0"/>
    </w:pPr>
    <w:rPr>
      <w:rFonts w:eastAsia="Times New Roman"/>
      <w:sz w:val="22"/>
      <w:lang w:eastAsia="ar-SA"/>
    </w:rPr>
  </w:style>
  <w:style w:type="paragraph" w:customStyle="1" w:styleId="Block11noindent">
    <w:name w:val="Block11 no indent"/>
    <w:basedOn w:val="BCPAPara10"/>
    <w:qFormat/>
    <w:rsid w:val="00672E26"/>
    <w:pPr>
      <w:spacing w:before="220"/>
      <w:ind w:firstLine="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72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Richard\Documents\Custom%20Office%20Templates\email_template%2020200831%20Arial%2012p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email_template 20200831 Arial 12pt.dotx</Template>
  <TotalTime>96</TotalTime>
  <Pages>1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Email template</vt:lpstr>
    </vt:vector>
  </TitlesOfParts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Email template</dc:title>
  <dc:subject>Email</dc:subject>
  <dc:creator>Richard</dc:creator>
  <cp:keywords/>
  <cp:lastModifiedBy>Richard Maddison</cp:lastModifiedBy>
  <cp:revision>5</cp:revision>
  <cp:lastPrinted>2011-10-19T13:11:00Z</cp:lastPrinted>
  <dcterms:created xsi:type="dcterms:W3CDTF">2020-09-13T10:36:00Z</dcterms:created>
  <dcterms:modified xsi:type="dcterms:W3CDTF">2020-09-13T12:13:00Z</dcterms:modified>
</cp:coreProperties>
</file>